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2" w:lineRule="auto"/>
        <w:rPr>
          <w:rFonts w:ascii="Times New Roman" w:hAnsi="Times New Roman"/>
          <w:b/>
          <w:sz w:val="26"/>
          <w:szCs w:val="26"/>
        </w:rPr>
      </w:pPr>
      <w:r>
        <w:rPr>
          <w:rFonts w:ascii="Times New Roman" w:hAnsi="Times New Roman"/>
        </w:rPr>
        <w:t>TRƯỜNG ĐẠI HỌC SÀI GÒN</w:t>
      </w:r>
      <w:r>
        <w:rPr>
          <w:rFonts w:ascii="Times New Roman" w:hAnsi="Times New Roman"/>
          <w:sz w:val="26"/>
          <w:szCs w:val="26"/>
        </w:rPr>
        <w:tab/>
      </w:r>
      <w:r>
        <w:rPr>
          <w:rFonts w:ascii="Times New Roman" w:hAnsi="Times New Roman"/>
          <w:b/>
          <w:sz w:val="26"/>
          <w:szCs w:val="26"/>
        </w:rPr>
        <w:t>CỘNG HOÀ XÃ HỘI CHỦ NGHĨA VIỆT NAM</w:t>
      </w:r>
    </w:p>
    <w:p>
      <w:pPr>
        <w:tabs>
          <w:tab w:val="center" w:pos="1680"/>
          <w:tab w:val="center" w:pos="6840"/>
        </w:tabs>
        <w:rPr>
          <w:rFonts w:ascii="Times New Roman" w:hAnsi="Times New Roman"/>
          <w:b/>
          <w:sz w:val="26"/>
          <w:szCs w:val="26"/>
        </w:rPr>
      </w:pPr>
      <w:r>
        <w:rPr>
          <w:rFonts w:ascii="Times New Roman" w:hAnsi="Times New Roman"/>
          <w:b/>
          <w:sz w:val="26"/>
          <w:szCs w:val="26"/>
        </w:rPr>
        <w:tab/>
      </w:r>
      <w:r>
        <w:rPr>
          <w:rFonts w:ascii="Times New Roman" w:hAnsi="Times New Roman"/>
          <w:b/>
          <w:sz w:val="26"/>
          <w:szCs w:val="26"/>
        </w:rPr>
        <w:t>KHOA NGOẠI NGỮ</w:t>
      </w:r>
      <w:r>
        <w:rPr>
          <w:rFonts w:ascii="Times New Roman" w:hAnsi="Times New Roman"/>
          <w:b/>
          <w:sz w:val="26"/>
          <w:szCs w:val="26"/>
        </w:rPr>
        <w:tab/>
      </w:r>
      <w:r>
        <w:rPr>
          <w:rFonts w:ascii="Times New Roman" w:hAnsi="Times New Roman"/>
          <w:b/>
          <w:sz w:val="26"/>
          <w:szCs w:val="26"/>
        </w:rPr>
        <w:t>Độc lập - Tự do - Hạnh phúc</w:t>
      </w:r>
    </w:p>
    <w:p>
      <w:pPr>
        <w:rPr>
          <w:rFonts w:ascii="Times New Roman" w:hAnsi="Times New Roman"/>
          <w:sz w:val="26"/>
          <w:szCs w:val="26"/>
        </w:rPr>
      </w:pPr>
      <w:r>
        <mc:AlternateContent>
          <mc:Choice Requires="wps">
            <w:drawing>
              <wp:anchor distT="0" distB="0" distL="114300" distR="114300" simplePos="0" relativeHeight="251659264" behindDoc="0" locked="0" layoutInCell="1" allowOverlap="1">
                <wp:simplePos x="0" y="0"/>
                <wp:positionH relativeFrom="column">
                  <wp:posOffset>330200</wp:posOffset>
                </wp:positionH>
                <wp:positionV relativeFrom="paragraph">
                  <wp:posOffset>0</wp:posOffset>
                </wp:positionV>
                <wp:extent cx="0" cy="12700"/>
                <wp:effectExtent l="0" t="0" r="0" b="0"/>
                <wp:wrapNone/>
                <wp:docPr id="61" name="Straight Arrow Connector 61"/>
                <wp:cNvGraphicFramePr/>
                <a:graphic xmlns:a="http://schemas.openxmlformats.org/drawingml/2006/main">
                  <a:graphicData uri="http://schemas.microsoft.com/office/word/2010/wordprocessingShape">
                    <wps:wsp>
                      <wps:cNvCnPr/>
                      <wps:spPr>
                        <a:xfrm>
                          <a:off x="4636388" y="3780000"/>
                          <a:ext cx="14192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26pt;margin-top:0pt;height:1pt;width:0pt;z-index:251659264;mso-width-relative:page;mso-height-relative:page;" filled="f" stroked="t" coordsize="21600,21600" o:gfxdata="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y7cTDtEAAAAEAQAADwAAAAAAAAABACAAAAAiAAAAZHJzL2Rvd25yZXYueG1sUEsB&#10;AhQAFAAAAAgAh07iQG1YPx78AQAADgQAAA4AAAAAAAAAAQAgAAAAIAEAAGRycy9lMm9Eb2MueG1s&#10;UEsFBgAAAAAGAAYAWQEAAI4FAAAAAA==&#10;">
                <v:fill on="f" focussize="0,0"/>
                <v:stroke color="#000000 [3200]" joinstyle="round" startarrowwidth="narrow" startarrowlength="short" endarrowwidth="narrow" endarrowlength="short"/>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3352800</wp:posOffset>
                </wp:positionH>
                <wp:positionV relativeFrom="paragraph">
                  <wp:posOffset>12700</wp:posOffset>
                </wp:positionV>
                <wp:extent cx="0" cy="12700"/>
                <wp:effectExtent l="0" t="0" r="0" b="0"/>
                <wp:wrapNone/>
                <wp:docPr id="63" name="Straight Arrow Connector 63"/>
                <wp:cNvGraphicFramePr/>
                <a:graphic xmlns:a="http://schemas.openxmlformats.org/drawingml/2006/main">
                  <a:graphicData uri="http://schemas.microsoft.com/office/word/2010/wordprocessingShape">
                    <wps:wsp>
                      <wps:cNvCnPr/>
                      <wps:spPr>
                        <a:xfrm>
                          <a:off x="4383975" y="3780000"/>
                          <a:ext cx="19240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264pt;margin-top:1pt;height:1pt;width:0pt;z-index:251660288;mso-width-relative:page;mso-height-relative:page;" filled="f" stroked="t" coordsize="21600,21600" o:gfxdata="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QUAcXUAAAABwEAAA8AAAAAAAAAAQAgAAAAIgAAAGRycy9kb3ducmV2Lnht&#10;bFBLAQIUABQAAAAIAIdO4kAhqX6E/QEAAA4EAAAOAAAAAAAAAAEAIAAAACMBAABkcnMvZTJvRG9j&#10;LnhtbFBLBQYAAAAABgAGAFkBAACSBQAAAAA=&#10;">
                <v:fill on="f" focussize="0,0"/>
                <v:stroke color="#000000 [3200]" joinstyle="round" startarrowwidth="narrow" startarrowlength="short" endarrowwidth="narrow" endarrowlength="short"/>
                <v:imagedata o:title=""/>
                <o:lock v:ext="edit" aspectratio="f"/>
              </v:shape>
            </w:pict>
          </mc:Fallback>
        </mc:AlternateContent>
      </w:r>
    </w:p>
    <w:p>
      <w:pPr>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 xml:space="preserve">        TP. Hồ Chí Minh, ngày 2</w:t>
      </w:r>
      <w:r>
        <w:rPr>
          <w:rFonts w:ascii="Times New Roman" w:hAnsi="Times New Roman"/>
          <w:i/>
          <w:sz w:val="26"/>
          <w:szCs w:val="26"/>
          <w:lang w:val="vi-VN"/>
        </w:rPr>
        <w:t>0</w:t>
      </w:r>
      <w:r>
        <w:rPr>
          <w:rFonts w:ascii="Times New Roman" w:hAnsi="Times New Roman"/>
          <w:i/>
          <w:sz w:val="26"/>
          <w:szCs w:val="26"/>
        </w:rPr>
        <w:t xml:space="preserve"> tháng 0</w:t>
      </w:r>
      <w:r>
        <w:rPr>
          <w:rFonts w:ascii="Times New Roman" w:hAnsi="Times New Roman"/>
          <w:i/>
          <w:sz w:val="26"/>
          <w:szCs w:val="26"/>
          <w:lang w:val="vi-VN"/>
        </w:rPr>
        <w:t>2</w:t>
      </w:r>
      <w:r>
        <w:rPr>
          <w:rFonts w:ascii="Times New Roman" w:hAnsi="Times New Roman"/>
          <w:i/>
          <w:sz w:val="26"/>
          <w:szCs w:val="26"/>
        </w:rPr>
        <w:t xml:space="preserve"> năm 2024</w:t>
      </w:r>
    </w:p>
    <w:p>
      <w:pPr>
        <w:rPr>
          <w:rFonts w:ascii="Times New Roman" w:hAnsi="Times New Roman"/>
          <w:i/>
          <w:sz w:val="26"/>
          <w:szCs w:val="26"/>
        </w:rPr>
      </w:pPr>
    </w:p>
    <w:p>
      <w:pPr>
        <w:jc w:val="center"/>
        <w:rPr>
          <w:rFonts w:ascii="Times New Roman" w:hAnsi="Times New Roman"/>
          <w:b/>
          <w:sz w:val="26"/>
          <w:szCs w:val="26"/>
        </w:rPr>
      </w:pPr>
      <w:r>
        <w:rPr>
          <w:rFonts w:ascii="Times New Roman" w:hAnsi="Times New Roman"/>
          <w:b/>
          <w:sz w:val="26"/>
          <w:szCs w:val="26"/>
        </w:rPr>
        <w:t>HƯỚNG DẪN LÀM BÁO CÁO THỰC TẬP TỐT NGHIỆP</w:t>
      </w:r>
    </w:p>
    <w:p>
      <w:pPr>
        <w:jc w:val="center"/>
        <w:rPr>
          <w:rFonts w:ascii="Times New Roman" w:hAnsi="Times New Roman"/>
          <w:b/>
          <w:sz w:val="26"/>
          <w:szCs w:val="26"/>
        </w:rPr>
      </w:pPr>
      <w:r>
        <w:rPr>
          <w:rFonts w:ascii="Times New Roman" w:hAnsi="Times New Roman"/>
          <w:b/>
          <w:sz w:val="26"/>
          <w:szCs w:val="26"/>
        </w:rPr>
        <w:t>Ngành Ngôn ngữ Anh</w:t>
      </w:r>
      <w:r>
        <w:rPr>
          <w:rFonts w:ascii="Times New Roman" w:hAnsi="Times New Roman"/>
          <w:i/>
          <w:sz w:val="26"/>
          <w:szCs w:val="26"/>
        </w:rPr>
        <w:t xml:space="preserve">, </w:t>
      </w:r>
      <w:r>
        <w:rPr>
          <w:rFonts w:ascii="Times New Roman" w:hAnsi="Times New Roman"/>
          <w:b/>
          <w:sz w:val="26"/>
          <w:szCs w:val="26"/>
        </w:rPr>
        <w:t>Hệ đại học chính quy,</w:t>
      </w:r>
    </w:p>
    <w:p>
      <w:pPr>
        <w:jc w:val="center"/>
        <w:rPr>
          <w:rFonts w:ascii="Times New Roman" w:hAnsi="Times New Roman"/>
          <w:b/>
          <w:sz w:val="26"/>
          <w:szCs w:val="26"/>
        </w:rPr>
      </w:pPr>
      <w:r>
        <w:rPr>
          <w:rFonts w:ascii="Times New Roman" w:hAnsi="Times New Roman"/>
          <w:b/>
          <w:sz w:val="26"/>
          <w:szCs w:val="26"/>
        </w:rPr>
        <w:t>Học kì II, Năm học 202</w:t>
      </w:r>
      <w:r>
        <w:rPr>
          <w:rFonts w:ascii="Times New Roman" w:hAnsi="Times New Roman"/>
          <w:b/>
          <w:sz w:val="26"/>
          <w:szCs w:val="26"/>
          <w:lang w:val="vi-VN"/>
        </w:rPr>
        <w:t>3</w:t>
      </w:r>
      <w:r>
        <w:rPr>
          <w:rFonts w:ascii="Times New Roman" w:hAnsi="Times New Roman"/>
          <w:b/>
          <w:sz w:val="26"/>
          <w:szCs w:val="26"/>
        </w:rPr>
        <w:t>-2024</w:t>
      </w:r>
    </w:p>
    <w:p>
      <w:pPr>
        <w:rPr>
          <w:rFonts w:ascii="Times New Roman" w:hAnsi="Times New Roman"/>
          <w:sz w:val="26"/>
          <w:szCs w:val="26"/>
        </w:rPr>
      </w:pPr>
    </w:p>
    <w:p>
      <w:pPr>
        <w:spacing w:before="120"/>
        <w:jc w:val="both"/>
        <w:rPr>
          <w:rFonts w:ascii="Times New Roman" w:hAnsi="Times New Roman"/>
          <w:b/>
          <w:sz w:val="26"/>
          <w:szCs w:val="26"/>
        </w:rPr>
      </w:pPr>
      <w:r>
        <w:rPr>
          <w:rFonts w:ascii="Times New Roman" w:hAnsi="Times New Roman"/>
          <w:b/>
          <w:sz w:val="26"/>
          <w:szCs w:val="26"/>
        </w:rPr>
        <w:t>A. MỤC ĐÍCH, YÊU CẦU VÀ TỔ CHỨC THỰC HIỆN</w:t>
      </w:r>
    </w:p>
    <w:p>
      <w:pPr>
        <w:spacing w:before="120"/>
        <w:jc w:val="both"/>
        <w:rPr>
          <w:rFonts w:ascii="Times New Roman" w:hAnsi="Times New Roman"/>
          <w:b/>
          <w:color w:val="00B0F0"/>
          <w:sz w:val="26"/>
          <w:szCs w:val="26"/>
        </w:rPr>
      </w:pPr>
      <w:r>
        <w:rPr>
          <w:rFonts w:ascii="Times New Roman" w:hAnsi="Times New Roman"/>
          <w:b/>
          <w:sz w:val="26"/>
          <w:szCs w:val="26"/>
        </w:rPr>
        <w:t xml:space="preserve">I . MỤC ĐÍCH </w:t>
      </w:r>
    </w:p>
    <w:p>
      <w:pPr>
        <w:widowControl w:val="0"/>
        <w:spacing w:line="288" w:lineRule="auto"/>
        <w:ind w:firstLine="720"/>
        <w:jc w:val="both"/>
        <w:rPr>
          <w:rFonts w:ascii="Times New Roman" w:hAnsi="Times New Roman"/>
          <w:color w:val="000000"/>
          <w:sz w:val="26"/>
          <w:szCs w:val="26"/>
        </w:rPr>
      </w:pPr>
      <w:r>
        <w:rPr>
          <w:rFonts w:ascii="Times New Roman" w:hAnsi="Times New Roman"/>
        </w:rPr>
        <w:t xml:space="preserve">1. </w:t>
      </w:r>
      <w:r>
        <w:rPr>
          <w:rFonts w:ascii="Times New Roman" w:hAnsi="Times New Roman"/>
          <w:color w:val="000000"/>
          <w:sz w:val="26"/>
          <w:szCs w:val="26"/>
        </w:rPr>
        <w:t xml:space="preserve">Giúp sinh viên tìm hiểu thực tế, làm quen với kiến thức chuyên môn được đào tạo. </w:t>
      </w:r>
    </w:p>
    <w:p>
      <w:pPr>
        <w:widowControl w:val="0"/>
        <w:spacing w:line="288" w:lineRule="auto"/>
        <w:ind w:firstLine="720"/>
        <w:jc w:val="both"/>
        <w:rPr>
          <w:rFonts w:ascii="Times New Roman" w:hAnsi="Times New Roman"/>
          <w:color w:val="000000"/>
          <w:sz w:val="26"/>
          <w:szCs w:val="26"/>
        </w:rPr>
      </w:pPr>
      <w:r>
        <w:rPr>
          <w:rFonts w:ascii="Times New Roman" w:hAnsi="Times New Roman"/>
          <w:color w:val="000000"/>
          <w:sz w:val="26"/>
          <w:szCs w:val="26"/>
        </w:rPr>
        <w:t>2. Củng cố kiến thức đã học để vận dụng lý thuyết được học vào thực tiễn.</w:t>
      </w:r>
    </w:p>
    <w:p>
      <w:pPr>
        <w:widowControl w:val="0"/>
        <w:spacing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3. Bồi dưỡng cho sinh viên làm quen công tác nghiên cứu khoa học, viết báo cáo. </w:t>
      </w:r>
    </w:p>
    <w:p>
      <w:pPr>
        <w:widowControl w:val="0"/>
        <w:spacing w:line="288" w:lineRule="auto"/>
        <w:ind w:firstLine="720"/>
        <w:jc w:val="both"/>
        <w:rPr>
          <w:rFonts w:ascii="Times New Roman" w:hAnsi="Times New Roman"/>
          <w:color w:val="000000"/>
          <w:sz w:val="26"/>
          <w:szCs w:val="26"/>
        </w:rPr>
      </w:pPr>
      <w:r>
        <w:rPr>
          <w:rFonts w:ascii="Times New Roman" w:hAnsi="Times New Roman"/>
          <w:color w:val="000000"/>
          <w:sz w:val="26"/>
          <w:szCs w:val="26"/>
        </w:rPr>
        <w:t>4. Rèn luyện ý thức, tác phong làm việc cho sinh viên trước khi ra trường.</w:t>
      </w:r>
    </w:p>
    <w:p>
      <w:pPr>
        <w:spacing w:before="120"/>
        <w:jc w:val="both"/>
        <w:rPr>
          <w:rFonts w:ascii="Times New Roman" w:hAnsi="Times New Roman"/>
          <w:b/>
          <w:color w:val="00B0F0"/>
          <w:sz w:val="26"/>
          <w:szCs w:val="26"/>
        </w:rPr>
      </w:pPr>
      <w:r>
        <w:rPr>
          <w:rFonts w:ascii="Times New Roman" w:hAnsi="Times New Roman"/>
          <w:b/>
          <w:color w:val="000000"/>
          <w:sz w:val="26"/>
          <w:szCs w:val="26"/>
        </w:rPr>
        <w:t>II. YÊU CẦU</w:t>
      </w:r>
    </w:p>
    <w:p>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1. Sinh viên phải xem đợt thực tập là cơ hội để tập làm quen với môi trường làm việc chuyên nghiệp, do đó sinh viên cần có thái độ nghiêm túc, hành vi đúng mực và chấp hành nội quy tại nơi thực tập. Các thông tin thể hiện trong báo cáo tốt nghiệp phải được sự đồng ý và cho phép của đơn vị thực tập.</w:t>
      </w:r>
    </w:p>
    <w:p>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2. Sinh viên thực hiện đầy đủ về yêu cầu về nội dung thực tập, cụ thể như sau:</w:t>
      </w:r>
    </w:p>
    <w:p>
      <w:pPr>
        <w:tabs>
          <w:tab w:val="left" w:pos="990"/>
        </w:tabs>
        <w:spacing w:line="288"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Thứ nhất</w:t>
      </w:r>
      <w:r>
        <w:rPr>
          <w:rFonts w:ascii="Times New Roman" w:hAnsi="Times New Roman"/>
          <w:sz w:val="26"/>
          <w:szCs w:val="26"/>
        </w:rPr>
        <w:t>, sinh viên phải thu thập dữ liệu và phân tích tích tổng quan tình hình hoạt động của tổ chức, doanh nghiệp mà sinh viên đến thực tập.</w:t>
      </w:r>
    </w:p>
    <w:p>
      <w:pPr>
        <w:tabs>
          <w:tab w:val="left" w:pos="990"/>
        </w:tabs>
        <w:spacing w:before="120" w:line="288" w:lineRule="auto"/>
        <w:jc w:val="both"/>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Thứ hai</w:t>
      </w:r>
      <w:r>
        <w:rPr>
          <w:rFonts w:ascii="Times New Roman" w:hAnsi="Times New Roman"/>
          <w:sz w:val="26"/>
          <w:szCs w:val="26"/>
        </w:rPr>
        <w:t>, sinh viên phải mô tả tình hình hoạt động của phòng ban thuộc một tổ chức và mô tả nhiệm vụ mà sinh viên đảm nhận tại phòng ban thuộc tổ chức đó.</w:t>
      </w:r>
    </w:p>
    <w:p>
      <w:pPr>
        <w:tabs>
          <w:tab w:val="left" w:pos="990"/>
        </w:tabs>
        <w:spacing w:before="120" w:line="288" w:lineRule="auto"/>
        <w:jc w:val="both"/>
        <w:rPr>
          <w:rFonts w:ascii="Times New Roman" w:hAnsi="Times New Roman"/>
          <w:sz w:val="26"/>
          <w:szCs w:val="26"/>
        </w:rPr>
      </w:pPr>
      <w:r>
        <w:rPr>
          <w:rFonts w:ascii="Times New Roman" w:hAnsi="Times New Roman"/>
          <w:i/>
          <w:sz w:val="26"/>
          <w:szCs w:val="26"/>
        </w:rPr>
        <w:tab/>
      </w:r>
      <w:r>
        <w:rPr>
          <w:rFonts w:ascii="Times New Roman" w:hAnsi="Times New Roman"/>
          <w:i/>
          <w:sz w:val="26"/>
          <w:szCs w:val="26"/>
        </w:rPr>
        <w:tab/>
      </w:r>
      <w:r>
        <w:rPr>
          <w:rFonts w:ascii="Times New Roman" w:hAnsi="Times New Roman"/>
          <w:i/>
          <w:sz w:val="26"/>
          <w:szCs w:val="26"/>
        </w:rPr>
        <w:t>Thứ ba</w:t>
      </w:r>
      <w:r>
        <w:rPr>
          <w:rFonts w:ascii="Times New Roman" w:hAnsi="Times New Roman"/>
          <w:sz w:val="26"/>
          <w:szCs w:val="26"/>
        </w:rPr>
        <w:t>, sinh viên phải đề xuất những biện pháp nhằm khắc phụ</w:t>
      </w:r>
      <w:r>
        <w:rPr>
          <w:rFonts w:ascii="Times New Roman" w:hAnsi="Times New Roman"/>
          <w:color w:val="000000"/>
          <w:sz w:val="26"/>
          <w:szCs w:val="26"/>
        </w:rPr>
        <w:t>c</w:t>
      </w:r>
      <w:r>
        <w:rPr>
          <w:rFonts w:ascii="Times New Roman" w:hAnsi="Times New Roman"/>
          <w:sz w:val="26"/>
          <w:szCs w:val="26"/>
        </w:rPr>
        <w:t xml:space="preserve">/cải tiến/hoàn thiện tình hình hoạt động thuộc phòng ban mà sinh viên đang tham gia thực tập và nhiệm vụ được phân công. </w:t>
      </w:r>
    </w:p>
    <w:p>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3. Việc xây dựng đề cương của báo cáo (tổng quát và chi tiết), sử dụng phương pháp thu thập và trình bày dữ liệu tài liệu và cuối cùng là trình bày nội dung chi tiết của báo cáo thực tập tốt nghiệp, sinh viên phải được sự đồng ý của giảng viên hướng dẫn.</w:t>
      </w:r>
    </w:p>
    <w:p>
      <w:pPr>
        <w:tabs>
          <w:tab w:val="left" w:pos="990"/>
        </w:tabs>
        <w:spacing w:before="120" w:line="288" w:lineRule="auto"/>
        <w:ind w:firstLine="708"/>
        <w:jc w:val="both"/>
        <w:rPr>
          <w:rFonts w:ascii="Times New Roman" w:hAnsi="Times New Roman"/>
          <w:sz w:val="26"/>
          <w:szCs w:val="26"/>
        </w:rPr>
      </w:pPr>
      <w:r>
        <w:rPr>
          <w:rFonts w:ascii="Times New Roman" w:hAnsi="Times New Roman"/>
          <w:sz w:val="26"/>
          <w:szCs w:val="26"/>
        </w:rPr>
        <w:t>4. Sinh viên viết báo cáo và nộp báo cáo theo đúng quy định của khoa Ngoại ngữ.</w:t>
      </w:r>
    </w:p>
    <w:p>
      <w:pPr>
        <w:spacing w:before="120" w:after="120"/>
        <w:jc w:val="both"/>
        <w:rPr>
          <w:rFonts w:ascii="Times New Roman" w:hAnsi="Times New Roman"/>
          <w:sz w:val="26"/>
          <w:szCs w:val="26"/>
        </w:rPr>
      </w:pPr>
      <w:r>
        <w:rPr>
          <w:rFonts w:ascii="Times New Roman" w:hAnsi="Times New Roman"/>
          <w:b/>
          <w:sz w:val="26"/>
          <w:szCs w:val="26"/>
        </w:rPr>
        <w:t xml:space="preserve">III. TỔ CHỨC THỰC HIỆN: </w:t>
      </w:r>
      <w:r>
        <w:rPr>
          <w:rFonts w:ascii="Times New Roman" w:hAnsi="Times New Roman"/>
          <w:sz w:val="26"/>
          <w:szCs w:val="26"/>
        </w:rPr>
        <w:t>thời gian thực hiện theo thông báo của khoa Ngoại ngữ (thông báo đính kèm với các mốc thời gian cụ thể).</w:t>
      </w:r>
    </w:p>
    <w:p>
      <w:pPr>
        <w:spacing w:before="120"/>
        <w:rPr>
          <w:rFonts w:ascii="Times New Roman" w:hAnsi="Times New Roman"/>
          <w:b/>
          <w:sz w:val="26"/>
          <w:szCs w:val="26"/>
        </w:rPr>
      </w:pPr>
      <w:r>
        <w:rPr>
          <w:rFonts w:ascii="Times New Roman" w:hAnsi="Times New Roman"/>
          <w:b/>
          <w:sz w:val="26"/>
          <w:szCs w:val="26"/>
        </w:rPr>
        <w:t>B. CẤU TRÚC, NỘI DUNG VÀ TRÌNH BÀY BÁO CÁO THỰC TẬP</w:t>
      </w:r>
    </w:p>
    <w:p>
      <w:pPr>
        <w:spacing w:before="120"/>
        <w:ind w:firstLine="720"/>
        <w:rPr>
          <w:rFonts w:ascii="Times New Roman" w:hAnsi="Times New Roman"/>
          <w:bCs/>
          <w:sz w:val="26"/>
          <w:szCs w:val="26"/>
        </w:rPr>
      </w:pPr>
      <w:r>
        <w:rPr>
          <w:rFonts w:ascii="Times New Roman" w:hAnsi="Times New Roman"/>
          <w:bCs/>
          <w:sz w:val="26"/>
          <w:szCs w:val="26"/>
        </w:rPr>
        <w:t xml:space="preserve">Báo cáo được viết bằng </w:t>
      </w:r>
      <w:r>
        <w:rPr>
          <w:rFonts w:ascii="Times New Roman" w:hAnsi="Times New Roman"/>
          <w:b/>
          <w:sz w:val="26"/>
          <w:szCs w:val="26"/>
        </w:rPr>
        <w:t>tiếng Anh</w:t>
      </w:r>
      <w:r>
        <w:rPr>
          <w:rFonts w:ascii="Times New Roman" w:hAnsi="Times New Roman"/>
          <w:bCs/>
          <w:sz w:val="26"/>
          <w:szCs w:val="26"/>
        </w:rPr>
        <w:t xml:space="preserve"> với các quy định như sau:</w:t>
      </w:r>
    </w:p>
    <w:p>
      <w:pPr>
        <w:spacing w:before="120"/>
        <w:jc w:val="both"/>
        <w:rPr>
          <w:rFonts w:ascii="Times New Roman" w:hAnsi="Times New Roman"/>
          <w:b/>
          <w:color w:val="000000"/>
        </w:rPr>
      </w:pPr>
      <w:r>
        <w:rPr>
          <w:rFonts w:ascii="Times New Roman" w:hAnsi="Times New Roman"/>
          <w:b/>
          <w:color w:val="000000"/>
        </w:rPr>
        <w:t>I.  CẤU TRÚC VÀ HÌNH THỨC</w:t>
      </w:r>
    </w:p>
    <w:p>
      <w:pPr>
        <w:widowControl w:val="0"/>
        <w:numPr>
          <w:ilvl w:val="0"/>
          <w:numId w:val="1"/>
        </w:numPr>
        <w:spacing w:before="120"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Trang bìa </w:t>
      </w:r>
      <w:r>
        <w:rPr>
          <w:rFonts w:ascii="Times New Roman" w:hAnsi="Times New Roman"/>
          <w:i/>
          <w:color w:val="000000"/>
          <w:sz w:val="26"/>
          <w:szCs w:val="26"/>
        </w:rPr>
        <w:t>(theo mẫu)</w:t>
      </w:r>
    </w:p>
    <w:p>
      <w:pPr>
        <w:widowControl w:val="0"/>
        <w:numPr>
          <w:ilvl w:val="0"/>
          <w:numId w:val="1"/>
        </w:numPr>
        <w:spacing w:line="288" w:lineRule="auto"/>
        <w:ind w:left="1080"/>
        <w:jc w:val="both"/>
        <w:rPr>
          <w:rFonts w:ascii="Times New Roman" w:hAnsi="Times New Roman"/>
          <w:i/>
          <w:color w:val="000000"/>
          <w:sz w:val="26"/>
          <w:szCs w:val="26"/>
        </w:rPr>
      </w:pPr>
      <w:r>
        <w:rPr>
          <w:rFonts w:ascii="Times New Roman" w:hAnsi="Times New Roman"/>
          <w:color w:val="000000"/>
          <w:sz w:val="26"/>
          <w:szCs w:val="26"/>
        </w:rPr>
        <w:t xml:space="preserve">Mục lục </w:t>
      </w:r>
      <w:r>
        <w:rPr>
          <w:rFonts w:ascii="Times New Roman" w:hAnsi="Times New Roman"/>
          <w:i/>
          <w:color w:val="000000"/>
          <w:sz w:val="26"/>
          <w:szCs w:val="26"/>
        </w:rPr>
        <w:t>(theo mẫu)</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Danh mục các cụm từ viết tắt </w:t>
      </w:r>
      <w:r>
        <w:rPr>
          <w:rFonts w:ascii="Times New Roman" w:hAnsi="Times New Roman"/>
          <w:i/>
          <w:color w:val="000000"/>
          <w:sz w:val="26"/>
          <w:szCs w:val="26"/>
        </w:rPr>
        <w:t>(nếu có)</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Lời cảm ơn</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Nội dung của báo cáo thực tập </w:t>
      </w:r>
      <w:r>
        <w:rPr>
          <w:rFonts w:ascii="Times New Roman" w:hAnsi="Times New Roman"/>
          <w:i/>
          <w:color w:val="000000"/>
          <w:sz w:val="26"/>
          <w:szCs w:val="26"/>
        </w:rPr>
        <w:t>(theo mẫu)</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Tài liệu tham khảo </w:t>
      </w:r>
      <w:r>
        <w:rPr>
          <w:rFonts w:ascii="Times New Roman" w:hAnsi="Times New Roman"/>
          <w:i/>
          <w:color w:val="000000"/>
          <w:sz w:val="26"/>
          <w:szCs w:val="26"/>
        </w:rPr>
        <w:t>(hướng dẫn cụ thể trong điểm 5 mục III phần B)</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Phụ lục </w:t>
      </w:r>
      <w:r>
        <w:rPr>
          <w:rFonts w:ascii="Times New Roman" w:hAnsi="Times New Roman"/>
          <w:i/>
          <w:color w:val="000000"/>
          <w:sz w:val="26"/>
          <w:szCs w:val="26"/>
        </w:rPr>
        <w:t>(nếu có)</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Nhận xét và phiếu chấm điểm của đơn vị thực tập</w:t>
      </w:r>
      <w:r>
        <w:rPr>
          <w:rFonts w:ascii="Times New Roman" w:hAnsi="Times New Roman"/>
          <w:i/>
          <w:color w:val="000000"/>
          <w:sz w:val="26"/>
          <w:szCs w:val="26"/>
        </w:rPr>
        <w:t xml:space="preserve"> (theo mẫu)</w:t>
      </w:r>
    </w:p>
    <w:p>
      <w:pPr>
        <w:widowControl w:val="0"/>
        <w:numPr>
          <w:ilvl w:val="0"/>
          <w:numId w:val="1"/>
        </w:numPr>
        <w:spacing w:line="288" w:lineRule="auto"/>
        <w:ind w:left="1080"/>
        <w:jc w:val="both"/>
        <w:rPr>
          <w:rFonts w:ascii="Times New Roman" w:hAnsi="Times New Roman"/>
          <w:color w:val="000000"/>
          <w:sz w:val="26"/>
          <w:szCs w:val="26"/>
        </w:rPr>
      </w:pPr>
      <w:r>
        <w:rPr>
          <w:rFonts w:ascii="Times New Roman" w:hAnsi="Times New Roman"/>
          <w:color w:val="000000"/>
          <w:sz w:val="26"/>
          <w:szCs w:val="26"/>
        </w:rPr>
        <w:t xml:space="preserve">Nhận xét và phiếu chấm điểm của giảng viên hướng dẫn </w:t>
      </w:r>
      <w:r>
        <w:rPr>
          <w:rFonts w:ascii="Times New Roman" w:hAnsi="Times New Roman"/>
          <w:i/>
          <w:color w:val="000000"/>
          <w:sz w:val="26"/>
          <w:szCs w:val="26"/>
        </w:rPr>
        <w:t>(theo mẫu)</w:t>
      </w:r>
    </w:p>
    <w:p>
      <w:pPr>
        <w:spacing w:before="120"/>
        <w:jc w:val="both"/>
        <w:rPr>
          <w:rFonts w:ascii="Times New Roman" w:hAnsi="Times New Roman"/>
          <w:b/>
          <w:sz w:val="26"/>
          <w:szCs w:val="26"/>
        </w:rPr>
      </w:pPr>
      <w:r>
        <w:rPr>
          <w:rFonts w:ascii="Times New Roman" w:hAnsi="Times New Roman"/>
          <w:b/>
          <w:sz w:val="26"/>
          <w:szCs w:val="26"/>
        </w:rPr>
        <w:t>II. NỘI DUNG BÁO CÁO THỰC TẬP</w:t>
      </w:r>
    </w:p>
    <w:p>
      <w:pPr>
        <w:spacing w:before="120"/>
        <w:ind w:firstLine="720"/>
        <w:jc w:val="both"/>
        <w:rPr>
          <w:rFonts w:ascii="Times New Roman" w:hAnsi="Times New Roman"/>
          <w:bCs/>
          <w:i/>
          <w:iCs/>
          <w:sz w:val="26"/>
          <w:szCs w:val="26"/>
        </w:rPr>
      </w:pPr>
      <w:r>
        <w:rPr>
          <w:rFonts w:ascii="Times New Roman" w:hAnsi="Times New Roman"/>
          <w:bCs/>
          <w:i/>
          <w:iCs/>
          <w:sz w:val="26"/>
          <w:szCs w:val="26"/>
        </w:rPr>
        <w:t>(Xem Phụ lục “Table of contents”)</w:t>
      </w:r>
    </w:p>
    <w:p>
      <w:pPr>
        <w:spacing w:before="120"/>
        <w:jc w:val="both"/>
        <w:rPr>
          <w:rFonts w:ascii="Times New Roman" w:hAnsi="Times New Roman"/>
          <w:b/>
          <w:sz w:val="26"/>
          <w:szCs w:val="26"/>
        </w:rPr>
      </w:pPr>
      <w:r>
        <w:rPr>
          <w:rFonts w:ascii="Times New Roman" w:hAnsi="Times New Roman"/>
          <w:b/>
          <w:sz w:val="26"/>
          <w:szCs w:val="26"/>
        </w:rPr>
        <w:t>III. CÁCH THỨC TRÌNH BÀY BÁO CÁO THỰC TẬP</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Chuyên đề phải được trình bày ngắn gọn, rõ ràng, mạch lạc, không được tẩy xoá, có đánh số trang, đánh số bảng biểu, sơ đồ, hình vẽ, đồ thị, … </w:t>
      </w:r>
    </w:p>
    <w:p>
      <w:pPr>
        <w:widowControl w:val="0"/>
        <w:spacing w:before="120" w:line="288" w:lineRule="auto"/>
        <w:ind w:firstLine="720"/>
        <w:jc w:val="both"/>
        <w:rPr>
          <w:rFonts w:ascii="Times New Roman" w:hAnsi="Times New Roman"/>
          <w:sz w:val="26"/>
          <w:szCs w:val="26"/>
        </w:rPr>
      </w:pPr>
      <w:r>
        <w:rPr>
          <w:rFonts w:ascii="Times New Roman" w:hAnsi="Times New Roman"/>
          <w:color w:val="000000"/>
          <w:sz w:val="26"/>
          <w:szCs w:val="26"/>
        </w:rPr>
        <w:t>Tổng số trang nội dung của bài báo cáo tối đa là 30 trang (</w:t>
      </w:r>
      <w:r>
        <w:rPr>
          <w:rFonts w:ascii="Times New Roman" w:hAnsi="Times New Roman"/>
          <w:sz w:val="26"/>
          <w:szCs w:val="26"/>
        </w:rPr>
        <w:t>phần nội dung)</w:t>
      </w:r>
      <w:r>
        <w:rPr>
          <w:rFonts w:ascii="Times New Roman" w:hAnsi="Times New Roman"/>
          <w:color w:val="000000"/>
          <w:sz w:val="26"/>
          <w:szCs w:val="26"/>
        </w:rPr>
        <w:t>, trong đó</w:t>
      </w:r>
      <w:r>
        <w:rPr>
          <w:rFonts w:ascii="Times New Roman" w:hAnsi="Times New Roman"/>
          <w:sz w:val="26"/>
          <w:szCs w:val="26"/>
        </w:rPr>
        <w:t>:</w:t>
      </w:r>
    </w:p>
    <w:p>
      <w:pPr>
        <w:widowControl w:val="0"/>
        <w:spacing w:before="120" w:line="288" w:lineRule="auto"/>
        <w:ind w:left="720" w:firstLine="720"/>
        <w:jc w:val="both"/>
        <w:rPr>
          <w:rFonts w:ascii="Times New Roman" w:hAnsi="Times New Roman"/>
          <w:sz w:val="26"/>
          <w:szCs w:val="26"/>
          <w:lang w:val="fr-BE"/>
        </w:rPr>
      </w:pPr>
      <w:r>
        <w:rPr>
          <w:rFonts w:ascii="Times New Roman" w:hAnsi="Times New Roman"/>
          <w:sz w:val="26"/>
          <w:szCs w:val="26"/>
          <w:lang w:val="fr-BE"/>
        </w:rPr>
        <w:t>P</w:t>
      </w:r>
      <w:r>
        <w:rPr>
          <w:rFonts w:ascii="Times New Roman" w:hAnsi="Times New Roman"/>
          <w:color w:val="000000"/>
          <w:sz w:val="26"/>
          <w:szCs w:val="26"/>
          <w:lang w:val="fr-BE"/>
        </w:rPr>
        <w:t>hần 1</w:t>
      </w:r>
      <w:r>
        <w:rPr>
          <w:rFonts w:ascii="Times New Roman" w:hAnsi="Times New Roman"/>
          <w:sz w:val="26"/>
          <w:szCs w:val="26"/>
          <w:lang w:val="fr-BE"/>
        </w:rPr>
        <w:t xml:space="preserve"> </w:t>
      </w:r>
      <w:r>
        <w:rPr>
          <w:rFonts w:ascii="Times New Roman" w:hAnsi="Times New Roman"/>
          <w:color w:val="000000"/>
          <w:sz w:val="26"/>
          <w:szCs w:val="26"/>
          <w:lang w:val="fr-BE"/>
        </w:rPr>
        <w:t>chiếm tỉ lệ 20% (5-6 trang),</w:t>
      </w:r>
    </w:p>
    <w:p>
      <w:pPr>
        <w:widowControl w:val="0"/>
        <w:spacing w:before="120" w:line="288" w:lineRule="auto"/>
        <w:ind w:left="720" w:firstLine="720"/>
        <w:jc w:val="both"/>
        <w:rPr>
          <w:rFonts w:ascii="Times New Roman" w:hAnsi="Times New Roman"/>
          <w:color w:val="000000"/>
          <w:sz w:val="26"/>
          <w:szCs w:val="26"/>
          <w:lang w:val="fr-BE"/>
        </w:rPr>
      </w:pPr>
      <w:r>
        <w:rPr>
          <w:rFonts w:ascii="Times New Roman" w:hAnsi="Times New Roman"/>
          <w:sz w:val="26"/>
          <w:szCs w:val="26"/>
          <w:lang w:val="fr-BE"/>
        </w:rPr>
        <w:t>P</w:t>
      </w:r>
      <w:r>
        <w:rPr>
          <w:rFonts w:ascii="Times New Roman" w:hAnsi="Times New Roman"/>
          <w:color w:val="000000"/>
          <w:sz w:val="26"/>
          <w:szCs w:val="26"/>
          <w:lang w:val="fr-BE"/>
        </w:rPr>
        <w:t>hần 2 chiếm tỉ lệ 30% (8-9 trang),</w:t>
      </w:r>
    </w:p>
    <w:p>
      <w:pPr>
        <w:widowControl w:val="0"/>
        <w:spacing w:before="120" w:line="288" w:lineRule="auto"/>
        <w:ind w:left="720" w:firstLine="720"/>
        <w:jc w:val="both"/>
        <w:rPr>
          <w:rFonts w:ascii="Times New Roman" w:hAnsi="Times New Roman"/>
          <w:color w:val="000000"/>
          <w:sz w:val="26"/>
          <w:szCs w:val="26"/>
          <w:lang w:val="fr-BE"/>
        </w:rPr>
      </w:pPr>
      <w:r>
        <w:rPr>
          <w:rFonts w:ascii="Times New Roman" w:hAnsi="Times New Roman"/>
          <w:sz w:val="26"/>
          <w:szCs w:val="26"/>
          <w:lang w:val="fr-BE"/>
        </w:rPr>
        <w:t>P</w:t>
      </w:r>
      <w:r>
        <w:rPr>
          <w:rFonts w:ascii="Times New Roman" w:hAnsi="Times New Roman"/>
          <w:color w:val="000000"/>
          <w:sz w:val="26"/>
          <w:szCs w:val="26"/>
          <w:lang w:val="fr-BE"/>
        </w:rPr>
        <w:t>hần 3 chiếm tỉ lệ 50% (14-15 trang).</w:t>
      </w:r>
    </w:p>
    <w:p>
      <w:pPr>
        <w:widowControl w:val="0"/>
        <w:spacing w:before="120" w:line="288" w:lineRule="auto"/>
        <w:ind w:firstLine="720"/>
        <w:jc w:val="both"/>
        <w:rPr>
          <w:rFonts w:ascii="Times New Roman" w:hAnsi="Times New Roman"/>
          <w:b/>
          <w:color w:val="000000"/>
          <w:sz w:val="26"/>
          <w:szCs w:val="26"/>
          <w:lang w:val="fr-BE"/>
        </w:rPr>
      </w:pPr>
      <w:r>
        <w:rPr>
          <w:rFonts w:ascii="Times New Roman" w:hAnsi="Times New Roman"/>
          <w:b/>
          <w:color w:val="000000"/>
          <w:sz w:val="26"/>
          <w:szCs w:val="26"/>
          <w:lang w:val="fr-BE"/>
        </w:rPr>
        <w:t>1</w:t>
      </w:r>
      <w:r>
        <w:rPr>
          <w:rFonts w:ascii="Times New Roman" w:hAnsi="Times New Roman"/>
          <w:color w:val="000000"/>
          <w:sz w:val="26"/>
          <w:szCs w:val="26"/>
          <w:lang w:val="fr-BE"/>
        </w:rPr>
        <w:t>.</w:t>
      </w:r>
      <w:r>
        <w:rPr>
          <w:rFonts w:ascii="Times New Roman" w:hAnsi="Times New Roman"/>
          <w:b/>
          <w:color w:val="000000"/>
          <w:sz w:val="26"/>
          <w:szCs w:val="26"/>
          <w:lang w:val="fr-BE"/>
        </w:rPr>
        <w:t xml:space="preserve"> Soạn thảo văn bản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lang w:val="fr-BE"/>
        </w:rPr>
        <w:t xml:space="preserve">Báo cáo được viết bằng tiếng Anh, sử dụng chữ Times New Roman, cỡ chữ 13 của hệ soạn thảo Microsoft Word hoặc tương đương; mật độ chữ bình thường, không được nén hoặc kéo dãn khoảng cách giữa các chữ; dãn dòng đặt ở chế độ 1,5 lines; lề trên 3,5 cm; lề dưới 3 cm; lề trái 3,5 cm; lề phải 2 cm. Số trang được đánh ở giữa, phía trên đầu mỗi trang giấy. </w:t>
      </w:r>
      <w:r>
        <w:rPr>
          <w:rFonts w:ascii="Times New Roman" w:hAnsi="Times New Roman"/>
          <w:color w:val="000000"/>
          <w:sz w:val="26"/>
          <w:szCs w:val="26"/>
        </w:rPr>
        <w:t>Báo cáo được in trên một mặt giấy trắng khổ A4 (210mm x 297 mm).</w:t>
      </w:r>
    </w:p>
    <w:p>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2</w:t>
      </w:r>
      <w:r>
        <w:rPr>
          <w:rFonts w:ascii="Times New Roman" w:hAnsi="Times New Roman"/>
          <w:color w:val="000000"/>
          <w:sz w:val="26"/>
          <w:szCs w:val="26"/>
        </w:rPr>
        <w:t>.</w:t>
      </w:r>
      <w:r>
        <w:rPr>
          <w:rFonts w:ascii="Times New Roman" w:hAnsi="Times New Roman"/>
          <w:b/>
          <w:color w:val="000000"/>
          <w:sz w:val="26"/>
          <w:szCs w:val="26"/>
        </w:rPr>
        <w:t xml:space="preserve"> Tiểu mục</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Các tiểu mục của Báo cáo được trình bày và đánh số thành nhóm chữ số, nhiều nhất gồm 4 chữ số với số thứ nhất chỉ số chương (ví dụ 3.1.2.1. chỉ tiểu mục 1 nhóm tiểu mục 2 mục 1 chương 3). Tại mỗi nhóm tiểu mục phải có ít nhất hai tiểu mục, nghĩa là không thể có tiểu mục 2.1.1 mà không có tiểu mục 2.1.2 tiếp theo.</w:t>
      </w:r>
    </w:p>
    <w:p>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3</w:t>
      </w:r>
      <w:r>
        <w:rPr>
          <w:rFonts w:ascii="Times New Roman" w:hAnsi="Times New Roman"/>
          <w:color w:val="000000"/>
          <w:sz w:val="26"/>
          <w:szCs w:val="26"/>
        </w:rPr>
        <w:t xml:space="preserve">. </w:t>
      </w:r>
      <w:r>
        <w:rPr>
          <w:rFonts w:ascii="Times New Roman" w:hAnsi="Times New Roman"/>
          <w:b/>
          <w:color w:val="000000"/>
          <w:sz w:val="26"/>
          <w:szCs w:val="26"/>
        </w:rPr>
        <w:t>Bảng biểu, sơ đồ, hình vẽ, phương trình</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Việc đánh số bảng biểu, sơ đồ, hình vẽ, phương trình phải gắn với số chương; ví dụ: Hình 3.4 có nghĩa là hình thứ 4 trong chương 3. Mọi bảng biểu, sơ đồ, đồ thị lấy từ các nguồn khác phải được trích dẫn đầy đủ, ví dụ </w:t>
      </w:r>
      <w:r>
        <w:rPr>
          <w:rFonts w:ascii="Times New Roman" w:hAnsi="Times New Roman"/>
        </w:rPr>
        <w:t>“</w:t>
      </w:r>
      <w:r>
        <w:rPr>
          <w:rFonts w:ascii="Times New Roman" w:hAnsi="Times New Roman"/>
          <w:color w:val="000000"/>
          <w:sz w:val="26"/>
          <w:szCs w:val="26"/>
        </w:rPr>
        <w:t>Source: Ministry of Education and Training 2019”. Nguồn được trích dẫn phải được liệt kê chính xác trong danh mục Tài liệu tham khảo. Đầu đề của bảng biểu ghi phía trên bảng, đầu đề của hình vẽ ghi phía dưới hình. </w:t>
      </w:r>
    </w:p>
    <w:p>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4</w:t>
      </w:r>
      <w:r>
        <w:rPr>
          <w:rFonts w:ascii="Times New Roman" w:hAnsi="Times New Roman"/>
          <w:color w:val="000000"/>
          <w:sz w:val="26"/>
          <w:szCs w:val="26"/>
        </w:rPr>
        <w:t xml:space="preserve">. </w:t>
      </w:r>
      <w:r>
        <w:rPr>
          <w:rFonts w:ascii="Times New Roman" w:hAnsi="Times New Roman"/>
          <w:b/>
          <w:color w:val="000000"/>
          <w:sz w:val="26"/>
          <w:szCs w:val="26"/>
        </w:rPr>
        <w:t>Viết tắt</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Không lạm dụng việc viết tắt trong báo cáo. Chỉ viết tắt những từ, cụm từ hoặc thuật ngữ được sử dụng nhiều lần trong báo cáo. Không viết tắt những cụm từ dài, những mệnh đề; không viết tắt những cụm từ ít xuất hiện trong báo cáo. Nếu cần viết tắt những từ, thuật ngữ, tên cơ quan, công ty, ... thì được viết tắt sau lần viết thứ nhất có kèm theo chữ viết tắt trong ngoặc đơn. Nếu báo cáo có nhiều chữ viết tắt thì phải có bảng danh mục các chữ viết tắt (xếp theo thứ tự A, B, C…) ở phần đầu báo cáo. Viết tắt các thuật ngữ và cụm từ nước ngoài phải theo quy định quốc tế.</w:t>
      </w:r>
    </w:p>
    <w:p>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5</w:t>
      </w:r>
      <w:r>
        <w:rPr>
          <w:rFonts w:ascii="Times New Roman" w:hAnsi="Times New Roman"/>
          <w:color w:val="000000"/>
          <w:sz w:val="26"/>
          <w:szCs w:val="26"/>
        </w:rPr>
        <w:t xml:space="preserve">. </w:t>
      </w:r>
      <w:r>
        <w:rPr>
          <w:rFonts w:ascii="Times New Roman" w:hAnsi="Times New Roman"/>
          <w:b/>
          <w:color w:val="000000"/>
          <w:sz w:val="26"/>
          <w:szCs w:val="26"/>
        </w:rPr>
        <w:t xml:space="preserve">Cách trích dẫn tài liệu tham khảo </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Việc trích dẫn phải theo số thứ tự của tài liệu ở Danh mục tài liệu tham khảo và được đặt trong ngoặc vuông, khi cần có cả số trang, ví dụ [16, pages 314-315]. Đối với phần được trích dẫn từ nhiều tài liệu khác nhau, số của các tài liệu đó được đặt trong cùng một ngoặc vuông, theo thứ tự tăng dần, ví dụ [5, 21, 49]. Đối với các tài liệu liên tiếp, dùng gạch nối giữa các số thứ tự của tài liệu trích dẫn, ví dụ [7-11].</w:t>
      </w:r>
    </w:p>
    <w:p>
      <w:pPr>
        <w:widowControl w:val="0"/>
        <w:spacing w:before="120" w:line="288" w:lineRule="auto"/>
        <w:ind w:firstLine="720"/>
        <w:jc w:val="both"/>
        <w:rPr>
          <w:rFonts w:ascii="Times New Roman" w:hAnsi="Times New Roman"/>
          <w:b/>
          <w:color w:val="000000"/>
          <w:sz w:val="26"/>
          <w:szCs w:val="26"/>
        </w:rPr>
      </w:pPr>
      <w:r>
        <w:rPr>
          <w:rFonts w:ascii="Times New Roman" w:hAnsi="Times New Roman"/>
          <w:b/>
          <w:color w:val="000000"/>
          <w:sz w:val="26"/>
          <w:szCs w:val="26"/>
        </w:rPr>
        <w:t>6</w:t>
      </w:r>
      <w:r>
        <w:rPr>
          <w:rFonts w:ascii="Times New Roman" w:hAnsi="Times New Roman"/>
          <w:color w:val="000000"/>
          <w:sz w:val="26"/>
          <w:szCs w:val="26"/>
        </w:rPr>
        <w:t xml:space="preserve">. </w:t>
      </w:r>
      <w:r>
        <w:rPr>
          <w:rFonts w:ascii="Times New Roman" w:hAnsi="Times New Roman"/>
          <w:b/>
          <w:color w:val="000000"/>
          <w:sz w:val="26"/>
          <w:szCs w:val="26"/>
        </w:rPr>
        <w:t>Cách sắp xếp tài liệu tham khảo</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a) Tài liệu tham khảo được xếp riêng theo từng ngôn ngữ (Việt, Anh, Pháp, ...). Các tài liệu bằng tiếng nước ngoài phải giữ nguyên văn, không phiên âm, không dịch, kể cả tài liệu bằng tiếng Trung Quốc, Nhật, ... (đối với những tài liệu bằng ngôn ngữ còn ít người biết có thể thêm phần dịch tiếng Anh đi kèm theo mỗi tài liệu).</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b) Tài liệu tham khảo xếp theo thứ tự A, B, C… họ tên tác giả theo thông lệ của từng nước:</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Tác giả là người nước ngoài: xếp thứ tự A, B, C… theo họ.</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Tác giả là người Việt Nam: xếp thứ tự A, B, C… theo tên nhưng vẫn giữ nguyên thứ tự thông thường của tên người Việt Nam, không đảo tên lên trước họ.</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Tài liệu không có tên tác giả thì xếp theo thứ tự ABC từ đầu của tên cơ quan ban hành báo cáo hay ấn phẩm, ví dụ: Tổng cục Thống kê xếp vào vần T, Bộ Giáo dục và Đào tạo xếp vào vần B, ...</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c) Tài liệu tham khảo là sách, khóa luận, luận văn, luận án, báo cáo phải ghi đầy đủ các thông tin sau:</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Tên tác giả hoặc cơ quan ban hành (không có dấu ngăn cách)</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(Năm xuất bản), (đặt trong ngoặc đơn, dấy phẩy sau ngoặc đơn)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i/>
          <w:color w:val="000000"/>
          <w:sz w:val="26"/>
          <w:szCs w:val="26"/>
        </w:rPr>
        <w:t>Tên sách, luận án hoặc báo cáo</w:t>
      </w:r>
      <w:r>
        <w:rPr>
          <w:rFonts w:ascii="Times New Roman" w:hAnsi="Times New Roman"/>
          <w:color w:val="000000"/>
          <w:sz w:val="26"/>
          <w:szCs w:val="26"/>
        </w:rPr>
        <w:t>, (in nghiêng, dấu phẩy cuối tên)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Nhà xuất bản, (dấu phẩy cuối tên nhà xuất bản)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Nơi xuất bản. (dấu chấm kết thúc tài liệu tham khảo)</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d) Tài liệu tham khảo là bài báo trong tạp chí, bài trong một cuốn sách, ... ghi đầy đủ các thông tin sau </w:t>
      </w:r>
      <w:r>
        <w:rPr>
          <w:rFonts w:ascii="Times New Roman" w:hAnsi="Times New Roman"/>
          <w:i/>
          <w:color w:val="000000"/>
          <w:sz w:val="26"/>
          <w:szCs w:val="26"/>
        </w:rPr>
        <w:t>(trình bày mẫu ở phụ lục phía sau)</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Tên các tác giả (không có dấu ngăn cách)</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(Năm công bố), (đặt trong ngoặc đơn, dấu phẩy sau ngoặc đơn)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“Tên bài báo”, (đặt trong ngoặc kép, không in nghiêng, dấu phẩy cuối tên)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i/>
          <w:color w:val="000000"/>
          <w:sz w:val="26"/>
          <w:szCs w:val="26"/>
        </w:rPr>
        <w:t>Tên tạp chí hoặc tên sách</w:t>
      </w:r>
      <w:r>
        <w:rPr>
          <w:rFonts w:ascii="Times New Roman" w:hAnsi="Times New Roman"/>
          <w:color w:val="000000"/>
          <w:sz w:val="26"/>
          <w:szCs w:val="26"/>
        </w:rPr>
        <w:t>, (in nghiêng, dấu phẩy cuối tên)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TP (không có dấu ngăn cách)</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(số), (đặt trong ngoặc đơn, dấu phẩy sau ngoặc đơn)</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Các số trang. (gạch ngang giữa hai chữ số, dấu chấm kết thúc)</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Cần chú ý những chi tiết về trình bày nêu trên. Nếu tài liệu dài hơn một dòng thì nên trình bày sao cho từ dòng thứ hai lùi vào so với dòng thứ nhất 1 cm để phần tài liệu tham khảo được rõ ràng và dễ theo dõi.</w:t>
      </w:r>
    </w:p>
    <w:p>
      <w:pPr>
        <w:widowControl w:val="0"/>
        <w:spacing w:before="120" w:line="288"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e) Tài liệu khai thác trực tuyến (trên mạng) </w:t>
      </w:r>
    </w:p>
    <w:p>
      <w:pPr>
        <w:spacing w:before="120" w:after="120"/>
        <w:ind w:firstLine="720"/>
        <w:jc w:val="both"/>
        <w:rPr>
          <w:rFonts w:ascii="Times New Roman" w:hAnsi="Times New Roman"/>
          <w:color w:val="000000"/>
          <w:sz w:val="26"/>
          <w:szCs w:val="26"/>
        </w:rPr>
      </w:pPr>
      <w:r>
        <w:rPr>
          <w:rFonts w:ascii="Times New Roman" w:hAnsi="Times New Roman"/>
          <w:color w:val="000000"/>
          <w:sz w:val="26"/>
          <w:szCs w:val="26"/>
        </w:rPr>
        <w:t>Phần nguồn gốc tài liệu phải ghi đường dẫn tới tận địa chỉ của văn bản trích dẫn (tên tệp có phần mở rộng là .html, hoặc .doc, hoặc .pdf) và ngày tháng năm khai thác tài liệu.</w:t>
      </w:r>
    </w:p>
    <w:p>
      <w:pPr>
        <w:spacing w:before="120" w:after="120"/>
        <w:ind w:firstLine="720"/>
        <w:jc w:val="both"/>
        <w:rPr>
          <w:rFonts w:ascii="Times New Roman" w:hAnsi="Times New Roman"/>
          <w:color w:val="000000"/>
          <w:sz w:val="26"/>
          <w:szCs w:val="26"/>
        </w:rPr>
      </w:pPr>
      <w:r>
        <w:rPr>
          <w:rFonts w:ascii="Times New Roman" w:hAnsi="Times New Roman"/>
          <w:color w:val="000000"/>
          <w:sz w:val="26"/>
          <w:szCs w:val="26"/>
          <w:u w:val="single"/>
        </w:rPr>
        <w:t>Lưu ý:</w:t>
      </w:r>
      <w:r>
        <w:rPr>
          <w:rFonts w:ascii="Times New Roman" w:hAnsi="Times New Roman"/>
          <w:color w:val="000000"/>
          <w:sz w:val="26"/>
          <w:szCs w:val="26"/>
        </w:rPr>
        <w:t xml:space="preserve"> Các tài liệu khai thác trực tuyến trên mạng phải từ các trang web phổ biến và tin cậy.</w:t>
      </w:r>
    </w:p>
    <w:p>
      <w:pPr>
        <w:spacing w:before="120" w:after="120"/>
        <w:jc w:val="both"/>
        <w:rPr>
          <w:rFonts w:ascii="Times New Roman" w:hAnsi="Times New Roman"/>
          <w:color w:val="000000"/>
          <w:sz w:val="26"/>
          <w:szCs w:val="26"/>
        </w:rPr>
      </w:pPr>
    </w:p>
    <w:p>
      <w:pPr>
        <w:spacing w:before="120" w:after="120"/>
        <w:jc w:val="both"/>
        <w:rPr>
          <w:rFonts w:ascii="Times New Roman" w:hAnsi="Times New Roman"/>
          <w:b/>
          <w:color w:val="000000"/>
          <w:sz w:val="26"/>
          <w:szCs w:val="26"/>
        </w:rPr>
      </w:pPr>
      <w:r>
        <w:rPr>
          <w:rFonts w:ascii="Times New Roman" w:hAnsi="Times New Roman"/>
          <w:b/>
          <w:color w:val="000000"/>
          <w:sz w:val="26"/>
          <w:szCs w:val="26"/>
        </w:rPr>
        <w:t>IV. CÁCH TÍNH ĐIỂM BÀI BÁO CÁO THỰC TẬP</w:t>
      </w:r>
    </w:p>
    <w:p>
      <w:pPr>
        <w:numPr>
          <w:ilvl w:val="0"/>
          <w:numId w:val="2"/>
        </w:numPr>
        <w:spacing w:line="480" w:lineRule="auto"/>
        <w:rPr>
          <w:rFonts w:ascii="Times New Roman" w:hAnsi="Times New Roman"/>
          <w:b/>
          <w:color w:val="000000"/>
          <w:sz w:val="26"/>
          <w:szCs w:val="26"/>
        </w:rPr>
      </w:pPr>
      <w:r>
        <w:rPr>
          <w:rFonts w:ascii="Times New Roman" w:hAnsi="Times New Roman"/>
          <w:b/>
          <w:color w:val="000000"/>
          <w:sz w:val="26"/>
          <w:szCs w:val="26"/>
        </w:rPr>
        <w:t xml:space="preserve">Điểm thực tập tại công ty, doanh nghiệp: 50 điểm      </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w:t>
      </w:r>
    </w:p>
    <w:p>
      <w:pPr>
        <w:spacing w:line="480" w:lineRule="auto"/>
        <w:ind w:left="502"/>
        <w:rPr>
          <w:rFonts w:ascii="Times New Roman" w:hAnsi="Times New Roman"/>
          <w:i/>
          <w:color w:val="000000"/>
          <w:sz w:val="26"/>
          <w:szCs w:val="26"/>
        </w:rPr>
      </w:pPr>
      <w:r>
        <w:rPr>
          <w:rFonts w:ascii="Times New Roman" w:hAnsi="Times New Roman"/>
          <w:i/>
          <w:color w:val="000000"/>
          <w:sz w:val="26"/>
          <w:szCs w:val="26"/>
        </w:rPr>
        <w:t>(Dựa trên phiếu điểm do cán bộ hướng dẫn tại công ty, doanh nghiệp chấm)</w:t>
      </w:r>
    </w:p>
    <w:p>
      <w:pPr>
        <w:numPr>
          <w:ilvl w:val="0"/>
          <w:numId w:val="2"/>
        </w:numPr>
        <w:spacing w:line="480" w:lineRule="auto"/>
        <w:rPr>
          <w:rFonts w:ascii="Times New Roman" w:hAnsi="Times New Roman"/>
          <w:b/>
          <w:color w:val="000000"/>
          <w:sz w:val="26"/>
          <w:szCs w:val="26"/>
        </w:rPr>
      </w:pPr>
      <w:r>
        <w:rPr>
          <w:rFonts w:ascii="Times New Roman" w:hAnsi="Times New Roman"/>
          <w:b/>
          <w:color w:val="000000"/>
          <w:sz w:val="26"/>
          <w:szCs w:val="26"/>
        </w:rPr>
        <w:t>Điểm bài báo cáo thực tập tốt nghiệp: 50 điểm</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(B)</w:t>
      </w:r>
    </w:p>
    <w:p>
      <w:pPr>
        <w:spacing w:line="480" w:lineRule="auto"/>
        <w:ind w:left="502"/>
        <w:rPr>
          <w:rFonts w:ascii="Times New Roman" w:hAnsi="Times New Roman"/>
          <w:i/>
          <w:color w:val="000000"/>
          <w:sz w:val="26"/>
          <w:szCs w:val="26"/>
        </w:rPr>
      </w:pPr>
      <w:r>
        <w:rPr>
          <w:rFonts w:ascii="Times New Roman" w:hAnsi="Times New Roman"/>
          <w:i/>
          <w:color w:val="000000"/>
          <w:sz w:val="26"/>
          <w:szCs w:val="26"/>
        </w:rPr>
        <w:t>(Dựa trên phiếu điểm do giảng viên hướng dẫn chấm)</w:t>
      </w:r>
      <w:r>
        <mc:AlternateContent>
          <mc:Choice Requires="wps">
            <w:drawing>
              <wp:anchor distT="45720" distB="45720" distL="114300" distR="114300" simplePos="0" relativeHeight="251666432" behindDoc="0" locked="0" layoutInCell="1" allowOverlap="1">
                <wp:simplePos x="0" y="0"/>
                <wp:positionH relativeFrom="column">
                  <wp:posOffset>2209800</wp:posOffset>
                </wp:positionH>
                <wp:positionV relativeFrom="paragraph">
                  <wp:posOffset>261620</wp:posOffset>
                </wp:positionV>
                <wp:extent cx="1325880" cy="1073150"/>
                <wp:effectExtent l="0" t="0" r="7620" b="0"/>
                <wp:wrapSquare wrapText="bothSides"/>
                <wp:docPr id="65" name="Rectangle 65"/>
                <wp:cNvGraphicFramePr/>
                <a:graphic xmlns:a="http://schemas.openxmlformats.org/drawingml/2006/main">
                  <a:graphicData uri="http://schemas.microsoft.com/office/word/2010/wordprocessingShape">
                    <wps:wsp>
                      <wps:cNvSpPr/>
                      <wps:spPr>
                        <a:xfrm>
                          <a:off x="4687823" y="3248188"/>
                          <a:ext cx="1316355" cy="1063625"/>
                        </a:xfrm>
                        <a:prstGeom prst="rect">
                          <a:avLst/>
                        </a:prstGeom>
                        <a:solidFill>
                          <a:srgbClr val="FFFFFF"/>
                        </a:solidFill>
                        <a:ln>
                          <a:noFill/>
                        </a:ln>
                      </wps:spPr>
                      <wps:txbx>
                        <w:txbxContent>
                          <w:p/>
                          <w:p>
                            <w:r>
                              <w:rPr>
                                <w:rFonts w:ascii="Times New Roman" w:hAnsi="Times New Roman"/>
                                <w:b/>
                                <w:color w:val="000000"/>
                                <w:sz w:val="30"/>
                              </w:rPr>
                              <w:t xml:space="preserve">      A + B</w:t>
                            </w:r>
                          </w:p>
                          <w:p>
                            <w:r>
                              <w:rPr>
                                <w:rFonts w:ascii="Times New Roman" w:hAnsi="Times New Roman"/>
                                <w:b/>
                                <w:color w:val="000000"/>
                                <w:sz w:val="30"/>
                              </w:rPr>
                              <w:t xml:space="preserve">= </w:t>
                            </w:r>
                          </w:p>
                          <w:p>
                            <w:r>
                              <w:rPr>
                                <w:rFonts w:ascii="Times New Roman" w:hAnsi="Times New Roman"/>
                                <w:b/>
                                <w:color w:val="000000"/>
                                <w:sz w:val="30"/>
                              </w:rPr>
                              <w:t xml:space="preserve">         10</w:t>
                            </w:r>
                          </w:p>
                          <w:p/>
                          <w:p/>
                          <w:p/>
                        </w:txbxContent>
                      </wps:txbx>
                      <wps:bodyPr spcFirstLastPara="1" wrap="square" lIns="91425" tIns="45700" rIns="91425" bIns="45700" anchor="t" anchorCtr="0">
                        <a:noAutofit/>
                      </wps:bodyPr>
                    </wps:wsp>
                  </a:graphicData>
                </a:graphic>
              </wp:anchor>
            </w:drawing>
          </mc:Choice>
          <mc:Fallback>
            <w:pict>
              <v:rect id="Rectangle 65" o:spid="_x0000_s1026" o:spt="1" style="position:absolute;left:0pt;margin-left:174pt;margin-top:20.6pt;height:84.5pt;width:104.4pt;mso-wrap-distance-bottom:3.6pt;mso-wrap-distance-left:9pt;mso-wrap-distance-right:9pt;mso-wrap-distance-top:3.6pt;z-index:251666432;mso-width-relative:page;mso-height-relative:page;" fillcolor="#FFFFFF" filled="t" stroked="f" coordsize="21600,21600" o:gfxdata="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TslcfYAAAACgEAAA8AAAAAAAAAAQAgAAAAIgAAAGRycy9kb3du&#10;cmV2LnhtbFBLAQIUABQAAAAIAIdO4kC5XnV7/wEAAPoDAAAOAAAAAAAAAAEAIAAAACcBAABkcnMv&#10;ZTJvRG9jLnhtbFBLBQYAAAAABgAGAFkBAACYBQAAAAA=&#10;">
                <v:fill on="t" focussize="0,0"/>
                <v:stroke on="f"/>
                <v:imagedata o:title=""/>
                <o:lock v:ext="edit" aspectratio="f"/>
                <v:textbox inset="7.1988188976378pt,3.59842519685039pt,7.1988188976378pt,3.59842519685039pt">
                  <w:txbxContent>
                    <w:p/>
                    <w:p>
                      <w:r>
                        <w:rPr>
                          <w:rFonts w:ascii="Times New Roman" w:hAnsi="Times New Roman"/>
                          <w:b/>
                          <w:color w:val="000000"/>
                          <w:sz w:val="30"/>
                        </w:rPr>
                        <w:t xml:space="preserve">      A + B</w:t>
                      </w:r>
                    </w:p>
                    <w:p>
                      <w:r>
                        <w:rPr>
                          <w:rFonts w:ascii="Times New Roman" w:hAnsi="Times New Roman"/>
                          <w:b/>
                          <w:color w:val="000000"/>
                          <w:sz w:val="30"/>
                        </w:rPr>
                        <w:t xml:space="preserve">= </w:t>
                      </w:r>
                    </w:p>
                    <w:p>
                      <w:r>
                        <w:rPr>
                          <w:rFonts w:ascii="Times New Roman" w:hAnsi="Times New Roman"/>
                          <w:b/>
                          <w:color w:val="000000"/>
                          <w:sz w:val="30"/>
                        </w:rPr>
                        <w:t xml:space="preserve">         10</w:t>
                      </w:r>
                    </w:p>
                    <w:p/>
                    <w:p/>
                    <w:p/>
                  </w:txbxContent>
                </v:textbox>
                <w10:wrap type="square"/>
              </v:rect>
            </w:pict>
          </mc:Fallback>
        </mc:AlternateContent>
      </w:r>
    </w:p>
    <w:p>
      <w:pPr>
        <w:spacing w:line="480" w:lineRule="auto"/>
        <w:ind w:left="502"/>
        <w:rPr>
          <w:rFonts w:ascii="Times New Roman" w:hAnsi="Times New Roman"/>
          <w:i/>
          <w:color w:val="000000"/>
          <w:sz w:val="26"/>
          <w:szCs w:val="26"/>
        </w:rPr>
      </w:pPr>
    </w:p>
    <w:p>
      <w:pPr>
        <w:numPr>
          <w:ilvl w:val="0"/>
          <w:numId w:val="3"/>
        </w:numPr>
        <w:spacing w:line="480" w:lineRule="auto"/>
        <w:rPr>
          <w:rFonts w:ascii="Times New Roman" w:hAnsi="Times New Roman"/>
          <w:b/>
          <w:color w:val="000000"/>
          <w:sz w:val="26"/>
          <w:szCs w:val="26"/>
        </w:rPr>
      </w:pPr>
      <w:r>
        <w:rPr>
          <w:rFonts w:ascii="Times New Roman" w:hAnsi="Times New Roman"/>
          <w:b/>
          <w:color w:val="000000"/>
          <w:sz w:val="26"/>
          <w:szCs w:val="26"/>
        </w:rPr>
        <mc:AlternateContent>
          <mc:Choice Requires="wps">
            <w:drawing>
              <wp:anchor distT="0" distB="0" distL="114300" distR="114300" simplePos="0" relativeHeight="251667456" behindDoc="0" locked="0" layoutInCell="1" allowOverlap="1">
                <wp:simplePos x="0" y="0"/>
                <wp:positionH relativeFrom="column">
                  <wp:posOffset>2540635</wp:posOffset>
                </wp:positionH>
                <wp:positionV relativeFrom="paragraph">
                  <wp:posOffset>65405</wp:posOffset>
                </wp:positionV>
                <wp:extent cx="588645" cy="0"/>
                <wp:effectExtent l="0" t="0" r="0" b="0"/>
                <wp:wrapNone/>
                <wp:docPr id="1901240596" name="Straight Connector 1"/>
                <wp:cNvGraphicFramePr/>
                <a:graphic xmlns:a="http://schemas.openxmlformats.org/drawingml/2006/main">
                  <a:graphicData uri="http://schemas.microsoft.com/office/word/2010/wordprocessingShape">
                    <wps:wsp>
                      <wps:cNvCnPr/>
                      <wps:spPr>
                        <a:xfrm>
                          <a:off x="0" y="0"/>
                          <a:ext cx="588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o:spt="20" style="position:absolute;left:0pt;margin-left:200.05pt;margin-top:5.15pt;height:0pt;width:46.35pt;z-index:251667456;mso-width-relative:page;mso-height-relative:page;" filled="f" stroked="t" coordsize="21600,21600" o:gfxdata="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m99BZdcAAAAJAQAADwAAAAAAAAABACAAAAAiAAAA&#10;ZHJzL2Rvd25yZXYueG1sUEsBAhQAFAAAAAgAh07iQNr2cHrPAQAApgMAAA4AAAAAAAAAAQAgAAAA&#10;JgEAAGRycy9lMm9Eb2MueG1sUEsFBgAAAAAGAAYAWQEAAGcFAAAAAA==&#10;">
                <v:fill on="f" focussize="0,0"/>
                <v:stroke weight="1pt" color="#000000 [3213]" joinstyle="round"/>
                <v:imagedata o:title=""/>
                <o:lock v:ext="edit" aspectratio="f"/>
              </v:line>
            </w:pict>
          </mc:Fallback>
        </mc:AlternateContent>
      </w:r>
      <w:r>
        <w:rPr>
          <w:rFonts w:ascii="Times New Roman" w:hAnsi="Times New Roman"/>
          <w:b/>
          <w:color w:val="000000"/>
          <w:sz w:val="26"/>
          <w:szCs w:val="26"/>
        </w:rPr>
        <w:t xml:space="preserve">ĐIỂM THỰC TẬP: </w:t>
      </w:r>
    </w:p>
    <w:p>
      <w:pPr>
        <w:spacing w:line="480" w:lineRule="auto"/>
        <w:ind w:left="720"/>
        <w:rPr>
          <w:rFonts w:ascii="Times New Roman" w:hAnsi="Times New Roman"/>
          <w:color w:val="000000"/>
        </w:rPr>
      </w:pPr>
      <w:r>
        <w:rPr>
          <w:rFonts w:ascii="Times New Roman" w:hAnsi="Times New Roman"/>
          <w:i/>
          <w:color w:val="000000"/>
          <w:sz w:val="26"/>
          <w:szCs w:val="26"/>
        </w:rPr>
        <w:t>(Theo hệ số 10)</w:t>
      </w:r>
    </w:p>
    <w:p>
      <w:pPr>
        <w:spacing w:before="360" w:line="360" w:lineRule="auto"/>
        <w:jc w:val="both"/>
        <w:rPr>
          <w:rFonts w:ascii="Times New Roman" w:hAnsi="Times New Roman"/>
          <w:b/>
          <w:sz w:val="26"/>
          <w:szCs w:val="26"/>
        </w:rPr>
      </w:pPr>
      <w:r>
        <w:rPr>
          <w:rFonts w:ascii="Times New Roman" w:hAnsi="Times New Roman"/>
          <w:b/>
          <w:sz w:val="26"/>
          <w:szCs w:val="26"/>
        </w:rPr>
        <w:t xml:space="preserve">V. PHỤ LỤC (đính kèm)                                    </w:t>
      </w:r>
    </w:p>
    <w:p>
      <w:pPr>
        <w:spacing w:before="360" w:line="360" w:lineRule="auto"/>
        <w:ind w:left="5040" w:firstLine="720"/>
        <w:jc w:val="both"/>
        <w:rPr>
          <w:rFonts w:ascii="Times New Roman" w:hAnsi="Times New Roman"/>
          <w:b/>
        </w:rPr>
      </w:pPr>
      <w:r>
        <w:rPr>
          <w:rFonts w:ascii="Times New Roman" w:hAnsi="Times New Roman"/>
          <w:b/>
          <w:sz w:val="26"/>
          <w:szCs w:val="26"/>
        </w:rPr>
        <w:t xml:space="preserve">--- </w:t>
      </w:r>
      <w:r>
        <w:rPr>
          <w:rFonts w:ascii="Times New Roman" w:hAnsi="Times New Roman"/>
          <w:b/>
        </w:rPr>
        <w:t>KHOA NGOẠI NGỮ ---</w:t>
      </w:r>
    </w:p>
    <w:p>
      <w:pPr>
        <w:ind w:left="-993"/>
        <w:rPr>
          <w:rFonts w:ascii="Times New Roman" w:hAnsi="Times New Roman"/>
          <w:b/>
          <w:sz w:val="26"/>
          <w:szCs w:val="26"/>
        </w:rPr>
      </w:pPr>
    </w:p>
    <w:p>
      <w:pPr>
        <w:rPr>
          <w:rFonts w:ascii="Times New Roman" w:hAnsi="Times New Roman"/>
          <w:b/>
          <w:sz w:val="26"/>
          <w:szCs w:val="26"/>
        </w:rPr>
      </w:pPr>
      <w:r>
        <w:rPr>
          <w:rFonts w:ascii="Times New Roman" w:hAnsi="Times New Roman"/>
          <w:b/>
          <w:sz w:val="26"/>
          <w:szCs w:val="26"/>
        </w:rPr>
        <w:br w:type="page"/>
      </w:r>
    </w:p>
    <w:p>
      <w:pPr>
        <w:pBdr>
          <w:top w:val="single" w:color="800000" w:sz="12" w:space="1"/>
          <w:left w:val="single" w:color="800000" w:sz="12" w:space="4"/>
          <w:bottom w:val="single" w:color="800000" w:sz="12" w:space="1"/>
          <w:right w:val="single" w:color="800000" w:sz="12" w:space="4"/>
        </w:pBdr>
        <w:rPr>
          <w:rFonts w:ascii="Times New Roman" w:hAnsi="Times New Roman"/>
          <w:b/>
        </w:rPr>
      </w:pPr>
      <w:r>
        <w:drawing>
          <wp:anchor distT="0" distB="0" distL="114300" distR="114300" simplePos="0" relativeHeight="251661312" behindDoc="0" locked="0" layoutInCell="1" allowOverlap="1">
            <wp:simplePos x="0" y="0"/>
            <wp:positionH relativeFrom="column">
              <wp:posOffset>391160</wp:posOffset>
            </wp:positionH>
            <wp:positionV relativeFrom="paragraph">
              <wp:posOffset>197485</wp:posOffset>
            </wp:positionV>
            <wp:extent cx="711200" cy="683260"/>
            <wp:effectExtent l="0" t="0" r="0" b="0"/>
            <wp:wrapNone/>
            <wp:docPr id="66" name="image1.jpg" descr="580942SGU"/>
            <wp:cNvGraphicFramePr/>
            <a:graphic xmlns:a="http://schemas.openxmlformats.org/drawingml/2006/main">
              <a:graphicData uri="http://schemas.openxmlformats.org/drawingml/2006/picture">
                <pic:pic xmlns:pic="http://schemas.openxmlformats.org/drawingml/2006/picture">
                  <pic:nvPicPr>
                    <pic:cNvPr id="66" name="image1.jpg" descr="580942SGU"/>
                    <pic:cNvPicPr preferRelativeResize="0"/>
                  </pic:nvPicPr>
                  <pic:blipFill>
                    <a:blip r:embed="rId4"/>
                    <a:srcRect/>
                    <a:stretch>
                      <a:fillRect/>
                    </a:stretch>
                  </pic:blipFill>
                  <pic:spPr>
                    <a:xfrm>
                      <a:off x="0" y="0"/>
                      <a:ext cx="711200" cy="683260"/>
                    </a:xfrm>
                    <a:prstGeom prst="rect">
                      <a:avLst/>
                    </a:prstGeom>
                  </pic:spPr>
                </pic:pic>
              </a:graphicData>
            </a:graphic>
          </wp:anchor>
        </w:drawing>
      </w:r>
    </w:p>
    <w:p>
      <w:pPr>
        <w:pBdr>
          <w:top w:val="single" w:color="800000" w:sz="12" w:space="1"/>
          <w:left w:val="single" w:color="800000" w:sz="12" w:space="4"/>
          <w:bottom w:val="single" w:color="800000" w:sz="12" w:space="1"/>
          <w:right w:val="single" w:color="800000" w:sz="12" w:space="4"/>
        </w:pBdr>
        <w:jc w:val="center"/>
        <w:rPr>
          <w:rFonts w:ascii="Times New Roman" w:hAnsi="Times New Roman"/>
          <w:sz w:val="28"/>
          <w:szCs w:val="28"/>
        </w:rPr>
      </w:pPr>
      <w:r>
        <w:rPr>
          <w:rFonts w:ascii="Times New Roman" w:hAnsi="Times New Roman"/>
          <w:sz w:val="28"/>
          <w:szCs w:val="28"/>
        </w:rPr>
        <w:t xml:space="preserve">       PEOPLE'S COMMITTEE OF HO CHI MINH CITY</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36"/>
          <w:szCs w:val="36"/>
        </w:rPr>
      </w:pPr>
      <w:r>
        <w:rPr>
          <w:rFonts w:ascii="Times New Roman" w:hAnsi="Times New Roman"/>
          <w:b/>
          <w:sz w:val="36"/>
          <w:szCs w:val="36"/>
        </w:rPr>
        <w:t>SAI GON UNIVERSITY</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8"/>
          <w:szCs w:val="28"/>
        </w:rPr>
      </w:pPr>
      <w:r>
        <mc:AlternateContent>
          <mc:Choice Requires="wps">
            <w:drawing>
              <wp:anchor distT="0" distB="0" distL="114300" distR="114300" simplePos="0" relativeHeight="251662336" behindDoc="0" locked="0" layoutInCell="1" allowOverlap="1">
                <wp:simplePos x="0" y="0"/>
                <wp:positionH relativeFrom="column">
                  <wp:posOffset>1574800</wp:posOffset>
                </wp:positionH>
                <wp:positionV relativeFrom="paragraph">
                  <wp:posOffset>63500</wp:posOffset>
                </wp:positionV>
                <wp:extent cx="0" cy="12700"/>
                <wp:effectExtent l="0" t="0" r="0" b="0"/>
                <wp:wrapNone/>
                <wp:docPr id="62" name="Straight Arrow Connector 62"/>
                <wp:cNvGraphicFramePr/>
                <a:graphic xmlns:a="http://schemas.openxmlformats.org/drawingml/2006/main">
                  <a:graphicData uri="http://schemas.microsoft.com/office/word/2010/wordprocessingShape">
                    <wps:wsp>
                      <wps:cNvCnPr/>
                      <wps:spPr>
                        <a:xfrm>
                          <a:off x="4083938" y="3780000"/>
                          <a:ext cx="25241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124pt;margin-top:5pt;height:1pt;width:0pt;z-index:251662336;mso-width-relative:page;mso-height-relative:page;" filled="f" stroked="t" coordsize="21600,21600" o:gfxdata="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knCtK0wAAAAkBAAAPAAAAAAAAAAEAIAAAACIAAABkcnMvZG93bnJldi54bWxQ&#10;SwECFAAUAAAACACHTuJAmO2jU/wBAAAOBAAADgAAAAAAAAABACAAAAAiAQAAZHJzL2Uyb0RvYy54&#10;bWxQSwUGAAAAAAYABgBZAQAAkAUAAAAA&#10;">
                <v:fill on="f" focussize="0,0"/>
                <v:stroke color="#000000 [3200]" joinstyle="round" startarrowwidth="narrow" startarrowlength="short" endarrowwidth="narrow" endarrowlength="short"/>
                <v:imagedata o:title=""/>
                <o:lock v:ext="edit" aspectratio="f"/>
              </v:shape>
            </w:pict>
          </mc:Fallback>
        </mc:AlternateConten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8"/>
          <w:szCs w:val="28"/>
        </w:rPr>
      </w:pPr>
      <w:r>
        <w:rPr>
          <w:rFonts w:ascii="Times New Roman" w:hAnsi="Times New Roman"/>
          <w:b/>
          <w:sz w:val="28"/>
          <w:szCs w:val="28"/>
        </w:rPr>
        <w:t>FACULTY OF FOREIGN LANGUAGES</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r>
        <w:rPr>
          <w:rFonts w:ascii="Times New Roman" w:hAnsi="Times New Roman"/>
          <w:b/>
          <w:sz w:val="40"/>
          <w:szCs w:val="40"/>
        </w:rPr>
        <w:t>INTERNSHIP REPORT</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36"/>
          <w:szCs w:val="36"/>
        </w:rPr>
      </w:pPr>
      <w:r>
        <w:rPr>
          <w:rFonts w:ascii="Times New Roman" w:hAnsi="Times New Roman"/>
          <w:b/>
          <w:sz w:val="36"/>
          <w:szCs w:val="36"/>
        </w:rPr>
        <w:t>OPERATIONAL ACTIVI</w:t>
      </w:r>
      <w:r>
        <w:rPr>
          <w:rFonts w:hint="default" w:ascii="Times New Roman" w:hAnsi="Times New Roman"/>
          <w:b/>
          <w:sz w:val="36"/>
          <w:szCs w:val="36"/>
          <w:lang w:val="en-US"/>
        </w:rPr>
        <w:t>TI</w:t>
      </w:r>
      <w:r>
        <w:rPr>
          <w:rFonts w:ascii="Times New Roman" w:hAnsi="Times New Roman"/>
          <w:b/>
          <w:sz w:val="36"/>
          <w:szCs w:val="36"/>
        </w:rPr>
        <w:t xml:space="preserve">ES AND </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36"/>
          <w:szCs w:val="36"/>
        </w:rPr>
      </w:pPr>
      <w:r>
        <w:rPr>
          <w:rFonts w:ascii="Times New Roman" w:hAnsi="Times New Roman"/>
          <w:b/>
          <w:sz w:val="36"/>
          <w:szCs w:val="36"/>
        </w:rPr>
        <w:t xml:space="preserve">INTERNSHIP RESULTS AT …(COMPANY’S NAME)… </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40"/>
          <w:szCs w:val="40"/>
        </w:rPr>
      </w:pPr>
      <w:r>
        <w:rPr>
          <w:rFonts w:ascii="Times New Roman" w:hAnsi="Times New Roman"/>
          <w:b/>
          <w:sz w:val="36"/>
          <w:szCs w:val="36"/>
        </w:rPr>
        <w:t>(… CITY/ PROVINCE)</w:t>
      </w:r>
    </w:p>
    <w:p>
      <w:pPr>
        <w:pBdr>
          <w:top w:val="single" w:color="800000" w:sz="12" w:space="1"/>
          <w:left w:val="single" w:color="800000" w:sz="12" w:space="4"/>
          <w:bottom w:val="single" w:color="800000" w:sz="12" w:space="1"/>
          <w:right w:val="single" w:color="800000" w:sz="12" w:space="4"/>
        </w:pBdr>
        <w:rPr>
          <w:rFonts w:ascii="Times New Roman" w:hAnsi="Times New Roman"/>
          <w:color w:val="800080"/>
        </w:rPr>
      </w:pPr>
    </w:p>
    <w:p>
      <w:pPr>
        <w:pBdr>
          <w:top w:val="single" w:color="800000" w:sz="12" w:space="1"/>
          <w:left w:val="single" w:color="800000" w:sz="12" w:space="4"/>
          <w:bottom w:val="single" w:color="800000" w:sz="12" w:space="1"/>
          <w:right w:val="single" w:color="800000" w:sz="12" w:space="4"/>
        </w:pBdr>
        <w:rPr>
          <w:rFonts w:ascii="Times New Roman" w:hAnsi="Times New Roman"/>
          <w:color w:val="800080"/>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b/>
        </w:rPr>
      </w:pPr>
    </w:p>
    <w:p>
      <w:pPr>
        <w:pBdr>
          <w:top w:val="single" w:color="800000" w:sz="12" w:space="1"/>
          <w:left w:val="single" w:color="800000" w:sz="12" w:space="4"/>
          <w:bottom w:val="single" w:color="800000" w:sz="12" w:space="1"/>
          <w:right w:val="single" w:color="800000" w:sz="12" w:space="4"/>
        </w:pBdr>
        <w:spacing w:line="360" w:lineRule="auto"/>
        <w:ind w:firstLine="720"/>
        <w:rPr>
          <w:rFonts w:ascii="Times New Roman" w:hAnsi="Times New Roman"/>
          <w:b/>
        </w:rPr>
      </w:pPr>
      <w:r>
        <w:rPr>
          <w:rFonts w:ascii="Times New Roman" w:hAnsi="Times New Roman"/>
        </w:rPr>
        <w:t>MAJOR:</w:t>
      </w:r>
      <w:r>
        <w:rPr>
          <w:rFonts w:ascii="Times New Roman" w:hAnsi="Times New Roman"/>
          <w:b/>
        </w:rPr>
        <w:t xml:space="preserve"> ENGLISH LANGUAGE</w:t>
      </w:r>
    </w:p>
    <w:p>
      <w:pPr>
        <w:pBdr>
          <w:top w:val="single" w:color="800000" w:sz="12" w:space="1"/>
          <w:left w:val="single" w:color="800000" w:sz="12" w:space="4"/>
          <w:bottom w:val="single" w:color="800000" w:sz="12" w:space="1"/>
          <w:right w:val="single" w:color="800000" w:sz="12" w:space="4"/>
        </w:pBdr>
        <w:spacing w:line="360" w:lineRule="auto"/>
        <w:ind w:firstLine="720"/>
        <w:rPr>
          <w:rFonts w:ascii="Times New Roman" w:hAnsi="Times New Roman"/>
        </w:rPr>
      </w:pPr>
      <w:r>
        <w:rPr>
          <w:rFonts w:ascii="Times New Roman" w:hAnsi="Times New Roman"/>
        </w:rPr>
        <w:t xml:space="preserve">TRAINING LEVEL: </w:t>
      </w:r>
      <w:r>
        <w:rPr>
          <w:rFonts w:ascii="Times New Roman" w:hAnsi="Times New Roman"/>
          <w:b/>
          <w:bCs/>
        </w:rPr>
        <w:t>BACHELOR</w:t>
      </w:r>
    </w:p>
    <w:p>
      <w:pPr>
        <w:pBdr>
          <w:top w:val="single" w:color="800000" w:sz="12" w:space="1"/>
          <w:left w:val="single" w:color="800000" w:sz="12" w:space="4"/>
          <w:bottom w:val="single" w:color="800000" w:sz="12" w:space="1"/>
          <w:right w:val="single" w:color="800000" w:sz="12" w:space="4"/>
        </w:pBdr>
        <w:spacing w:line="360" w:lineRule="auto"/>
        <w:ind w:firstLine="720"/>
        <w:rPr>
          <w:rFonts w:ascii="Times New Roman" w:hAnsi="Times New Roman"/>
          <w:b/>
        </w:rPr>
      </w:pPr>
      <w:r>
        <w:rPr>
          <w:rFonts w:ascii="Times New Roman" w:hAnsi="Times New Roman"/>
        </w:rPr>
        <w:t>TRAINING SYSTEM:</w:t>
      </w:r>
      <w:r>
        <w:rPr>
          <w:rFonts w:ascii="Times New Roman" w:hAnsi="Times New Roman"/>
          <w:b/>
        </w:rPr>
        <w:t xml:space="preserve"> FORMAL </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rPr>
      </w:pPr>
      <w:r>
        <mc:AlternateContent>
          <mc:Choice Requires="wps">
            <w:drawing>
              <wp:anchor distT="0" distB="0" distL="114300" distR="114300" simplePos="0" relativeHeight="251663360" behindDoc="0" locked="0" layoutInCell="1" allowOverlap="1">
                <wp:simplePos x="0" y="0"/>
                <wp:positionH relativeFrom="column">
                  <wp:posOffset>213995</wp:posOffset>
                </wp:positionH>
                <wp:positionV relativeFrom="paragraph">
                  <wp:posOffset>178435</wp:posOffset>
                </wp:positionV>
                <wp:extent cx="5231130" cy="1294765"/>
                <wp:effectExtent l="0" t="0" r="7620" b="1270"/>
                <wp:wrapNone/>
                <wp:docPr id="59" name="Rectangle 59"/>
                <wp:cNvGraphicFramePr/>
                <a:graphic xmlns:a="http://schemas.openxmlformats.org/drawingml/2006/main">
                  <a:graphicData uri="http://schemas.microsoft.com/office/word/2010/wordprocessingShape">
                    <wps:wsp>
                      <wps:cNvSpPr/>
                      <wps:spPr>
                        <a:xfrm>
                          <a:off x="0" y="0"/>
                          <a:ext cx="5231130" cy="1294646"/>
                        </a:xfrm>
                        <a:prstGeom prst="rect">
                          <a:avLst/>
                        </a:prstGeom>
                        <a:solidFill>
                          <a:srgbClr val="FFFFFF"/>
                        </a:solidFill>
                        <a:ln>
                          <a:noFill/>
                        </a:ln>
                      </wps:spPr>
                      <wps:txbx>
                        <w:txbxContent>
                          <w:p>
                            <w:pPr>
                              <w:spacing w:before="60" w:after="60"/>
                            </w:pPr>
                            <w:r>
                              <w:rPr>
                                <w:rFonts w:ascii="Times New Roman" w:hAnsi="Times New Roman"/>
                                <w:b/>
                                <w:color w:val="000000"/>
                              </w:rPr>
                              <w:t>Instructor</w:t>
                            </w:r>
                            <w:r>
                              <w:rPr>
                                <w:rFonts w:ascii="Times New Roman" w:hAnsi="Times New Roman"/>
                                <w:b/>
                                <w:color w:val="000000"/>
                              </w:rPr>
                              <w:tab/>
                            </w:r>
                            <w:r>
                              <w:rPr>
                                <w:rFonts w:ascii="Times New Roman" w:hAnsi="Times New Roman"/>
                                <w:b/>
                                <w:color w:val="000000"/>
                              </w:rPr>
                              <w:t>:</w:t>
                            </w:r>
                            <w:r>
                              <w:rPr>
                                <w:rFonts w:ascii="Times New Roman" w:hAnsi="Times New Roman"/>
                                <w:i/>
                                <w:color w:val="000000"/>
                              </w:rPr>
                              <w:t xml:space="preserve"> ………………………….</w:t>
                            </w:r>
                          </w:p>
                          <w:p>
                            <w:pPr>
                              <w:spacing w:before="60" w:after="60"/>
                            </w:pPr>
                            <w:r>
                              <w:rPr>
                                <w:rFonts w:ascii="Times New Roman" w:hAnsi="Times New Roman"/>
                                <w:b/>
                                <w:color w:val="000000"/>
                              </w:rPr>
                              <w:t>Student</w:t>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pPr>
                              <w:spacing w:before="60" w:after="60"/>
                            </w:pPr>
                            <w:r>
                              <w:rPr>
                                <w:rFonts w:ascii="Times New Roman" w:hAnsi="Times New Roman"/>
                                <w:b/>
                                <w:color w:val="000000"/>
                              </w:rPr>
                              <w:t>Class</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pPr>
                              <w:spacing w:before="60" w:after="60"/>
                            </w:pPr>
                            <w:r>
                              <w:rPr>
                                <w:rFonts w:ascii="Times New Roman" w:hAnsi="Times New Roman"/>
                                <w:b/>
                                <w:color w:val="000000"/>
                              </w:rPr>
                              <w:t>Student’s ID</w:t>
                            </w:r>
                            <w:r>
                              <w:rPr>
                                <w:rFonts w:ascii="Times New Roman" w:hAnsi="Times New Roman"/>
                                <w:b/>
                                <w:color w:val="000000"/>
                              </w:rPr>
                              <w:tab/>
                            </w:r>
                            <w:r>
                              <w:rPr>
                                <w:rFonts w:ascii="Times New Roman" w:hAnsi="Times New Roman"/>
                                <w:b/>
                                <w:color w:val="000000"/>
                              </w:rPr>
                              <w:t>:</w:t>
                            </w:r>
                            <w:r>
                              <w:rPr>
                                <w:rFonts w:ascii="Times New Roman" w:hAnsi="Times New Roman"/>
                                <w:color w:val="000000"/>
                              </w:rPr>
                              <w:t>…………………………</w:t>
                            </w:r>
                          </w:p>
                        </w:txbxContent>
                      </wps:txbx>
                      <wps:bodyPr spcFirstLastPara="1" wrap="square" lIns="91425" tIns="45700" rIns="91425" bIns="45700" anchor="t" anchorCtr="0">
                        <a:noAutofit/>
                      </wps:bodyPr>
                    </wps:wsp>
                  </a:graphicData>
                </a:graphic>
              </wp:anchor>
            </w:drawing>
          </mc:Choice>
          <mc:Fallback>
            <w:pict>
              <v:rect id="Rectangle 59" o:spid="_x0000_s1026" o:spt="1" style="position:absolute;left:0pt;margin-left:16.85pt;margin-top:14.05pt;height:101.95pt;width:411.9pt;z-index:251663360;mso-width-relative:page;mso-height-relative:page;" fillcolor="#FFFFFF" filled="t" stroked="f" coordsize="21600,21600" o:gfxdata="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w4v51wAAAAkBAAAPAAAAAAAAAAEAIAAAACIAAABkcnMvZG93bnJldi54bWxQSwECFAAUAAAA&#10;CACHTuJAwpb5Se8BAADuAwAADgAAAAAAAAABACAAAAAmAQAAZHJzL2Uyb0RvYy54bWxQSwUGAAAA&#10;AAYABgBZAQAAhwUAAAAA&#10;">
                <v:fill on="t" focussize="0,0"/>
                <v:stroke on="f"/>
                <v:imagedata o:title=""/>
                <o:lock v:ext="edit" aspectratio="f"/>
                <v:textbox inset="7.1988188976378pt,3.59842519685039pt,7.1988188976378pt,3.59842519685039pt">
                  <w:txbxContent>
                    <w:p>
                      <w:pPr>
                        <w:spacing w:before="60" w:after="60"/>
                      </w:pPr>
                      <w:r>
                        <w:rPr>
                          <w:rFonts w:ascii="Times New Roman" w:hAnsi="Times New Roman"/>
                          <w:b/>
                          <w:color w:val="000000"/>
                        </w:rPr>
                        <w:t>Instructor</w:t>
                      </w:r>
                      <w:r>
                        <w:rPr>
                          <w:rFonts w:ascii="Times New Roman" w:hAnsi="Times New Roman"/>
                          <w:b/>
                          <w:color w:val="000000"/>
                        </w:rPr>
                        <w:tab/>
                      </w:r>
                      <w:r>
                        <w:rPr>
                          <w:rFonts w:ascii="Times New Roman" w:hAnsi="Times New Roman"/>
                          <w:b/>
                          <w:color w:val="000000"/>
                        </w:rPr>
                        <w:t>:</w:t>
                      </w:r>
                      <w:r>
                        <w:rPr>
                          <w:rFonts w:ascii="Times New Roman" w:hAnsi="Times New Roman"/>
                          <w:i/>
                          <w:color w:val="000000"/>
                        </w:rPr>
                        <w:t xml:space="preserve"> ………………………….</w:t>
                      </w:r>
                    </w:p>
                    <w:p>
                      <w:pPr>
                        <w:spacing w:before="60" w:after="60"/>
                      </w:pPr>
                      <w:r>
                        <w:rPr>
                          <w:rFonts w:ascii="Times New Roman" w:hAnsi="Times New Roman"/>
                          <w:b/>
                          <w:color w:val="000000"/>
                        </w:rPr>
                        <w:t>Student</w:t>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pPr>
                        <w:spacing w:before="60" w:after="60"/>
                      </w:pPr>
                      <w:r>
                        <w:rPr>
                          <w:rFonts w:ascii="Times New Roman" w:hAnsi="Times New Roman"/>
                          <w:b/>
                          <w:color w:val="000000"/>
                        </w:rPr>
                        <w:t>Class</w:t>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 xml:space="preserve">: </w:t>
                      </w:r>
                      <w:r>
                        <w:rPr>
                          <w:rFonts w:ascii="Times New Roman" w:hAnsi="Times New Roman"/>
                          <w:color w:val="000000"/>
                        </w:rPr>
                        <w:t>………………………</w:t>
                      </w:r>
                    </w:p>
                    <w:p>
                      <w:pPr>
                        <w:spacing w:before="60" w:after="60"/>
                      </w:pPr>
                      <w:r>
                        <w:rPr>
                          <w:rFonts w:ascii="Times New Roman" w:hAnsi="Times New Roman"/>
                          <w:b/>
                          <w:color w:val="000000"/>
                        </w:rPr>
                        <w:t>Student’s ID</w:t>
                      </w:r>
                      <w:r>
                        <w:rPr>
                          <w:rFonts w:ascii="Times New Roman" w:hAnsi="Times New Roman"/>
                          <w:b/>
                          <w:color w:val="000000"/>
                        </w:rPr>
                        <w:tab/>
                      </w:r>
                      <w:r>
                        <w:rPr>
                          <w:rFonts w:ascii="Times New Roman" w:hAnsi="Times New Roman"/>
                          <w:b/>
                          <w:color w:val="000000"/>
                        </w:rPr>
                        <w:t>:</w:t>
                      </w:r>
                      <w:r>
                        <w:rPr>
                          <w:rFonts w:ascii="Times New Roman" w:hAnsi="Times New Roman"/>
                          <w:color w:val="000000"/>
                        </w:rPr>
                        <w:t>…………………………</w:t>
                      </w:r>
                    </w:p>
                  </w:txbxContent>
                </v:textbox>
              </v:rect>
            </w:pict>
          </mc:Fallback>
        </mc:AlternateContent>
      </w:r>
    </w:p>
    <w:p>
      <w:pPr>
        <w:pBdr>
          <w:top w:val="single" w:color="800000" w:sz="12" w:space="1"/>
          <w:left w:val="single" w:color="800000" w:sz="12" w:space="4"/>
          <w:bottom w:val="single" w:color="800000" w:sz="12" w:space="1"/>
          <w:right w:val="single" w:color="800000" w:sz="12" w:space="4"/>
        </w:pBdr>
        <w:jc w:val="center"/>
        <w:rPr>
          <w:rFonts w:ascii="Times New Roman" w:hAnsi="Times New Roman"/>
        </w:rPr>
      </w:pPr>
    </w:p>
    <w:p>
      <w:pPr>
        <w:pBdr>
          <w:top w:val="single" w:color="800000" w:sz="12" w:space="1"/>
          <w:left w:val="single" w:color="800000" w:sz="12" w:space="4"/>
          <w:bottom w:val="single" w:color="800000" w:sz="12" w:space="1"/>
          <w:right w:val="single" w:color="800000" w:sz="12" w:space="4"/>
        </w:pBdr>
        <w:tabs>
          <w:tab w:val="left" w:pos="3060"/>
        </w:tabs>
        <w:ind w:firstLine="720"/>
        <w:jc w:val="cente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rPr>
          <w:rFonts w:ascii="Times New Roman" w:hAnsi="Times New Roman"/>
        </w:rPr>
      </w:pP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6"/>
          <w:szCs w:val="26"/>
        </w:rPr>
      </w:pPr>
      <w:bookmarkStart w:id="0" w:name="_heading=h.gjdgxs" w:colFirst="0" w:colLast="0"/>
      <w:bookmarkEnd w:id="0"/>
      <w:r>
        <w:rPr>
          <w:rFonts w:ascii="Times New Roman" w:hAnsi="Times New Roman"/>
          <w:b/>
          <w:sz w:val="26"/>
          <w:szCs w:val="26"/>
        </w:rPr>
        <w:t>Ho Chi Minh City, April 2024</w:t>
      </w:r>
    </w:p>
    <w:p>
      <w:pPr>
        <w:pBdr>
          <w:top w:val="single" w:color="800000" w:sz="12" w:space="1"/>
          <w:left w:val="single" w:color="800000" w:sz="12" w:space="4"/>
          <w:bottom w:val="single" w:color="800000" w:sz="12" w:space="1"/>
          <w:right w:val="single" w:color="800000" w:sz="12" w:space="4"/>
        </w:pBdr>
        <w:jc w:val="center"/>
        <w:rPr>
          <w:rFonts w:ascii="Times New Roman" w:hAnsi="Times New Roman"/>
          <w:b/>
          <w:sz w:val="26"/>
          <w:szCs w:val="26"/>
        </w:rPr>
      </w:pPr>
    </w:p>
    <w:p>
      <w:pPr>
        <w:rPr>
          <w:rFonts w:ascii="Times New Roman" w:hAnsi="Times New Roman"/>
        </w:rPr>
      </w:pPr>
    </w:p>
    <w:p>
      <w:pPr>
        <w:rPr>
          <w:sz w:val="30"/>
          <w:szCs w:val="30"/>
        </w:rPr>
      </w:pPr>
      <w:r>
        <w:rPr>
          <w:sz w:val="30"/>
          <w:szCs w:val="30"/>
        </w:rPr>
        <w:br w:type="page"/>
      </w:r>
    </w:p>
    <w:p>
      <w:pPr>
        <w:pStyle w:val="18"/>
        <w:spacing w:line="360" w:lineRule="auto"/>
        <w:rPr>
          <w:sz w:val="26"/>
          <w:szCs w:val="26"/>
        </w:rPr>
      </w:pPr>
      <w:r>
        <w:rPr>
          <w:sz w:val="26"/>
          <w:szCs w:val="26"/>
        </w:rPr>
        <w:t>TABLE OF CONTENTS</w:t>
      </w:r>
    </w:p>
    <w:p>
      <w:pPr>
        <w:pStyle w:val="18"/>
        <w:spacing w:line="360" w:lineRule="auto"/>
        <w:rPr>
          <w:sz w:val="26"/>
          <w:szCs w:val="26"/>
        </w:rPr>
      </w:pPr>
      <w:r>
        <w:rPr>
          <w:sz w:val="26"/>
          <w:szCs w:val="26"/>
        </w:rPr>
        <w:t>***</w:t>
      </w:r>
    </w:p>
    <w:p>
      <w:pPr>
        <w:tabs>
          <w:tab w:val="center" w:pos="4680"/>
          <w:tab w:val="right" w:pos="7800"/>
          <w:tab w:val="right" w:pos="9360"/>
        </w:tabs>
        <w:spacing w:line="360" w:lineRule="auto"/>
        <w:jc w:val="right"/>
        <w:rPr>
          <w:rFonts w:ascii="Times New Roman" w:hAnsi="Times New Roman"/>
          <w:b/>
          <w:color w:val="000000"/>
          <w:sz w:val="26"/>
          <w:szCs w:val="26"/>
        </w:rPr>
      </w:pPr>
      <w:r>
        <w:rPr>
          <w:rFonts w:ascii="Times New Roman" w:hAnsi="Times New Roman"/>
          <w:b/>
          <w:color w:val="000000"/>
          <w:sz w:val="26"/>
          <w:szCs w:val="26"/>
        </w:rPr>
        <w:t>Page</w:t>
      </w:r>
    </w:p>
    <w:p>
      <w:pPr>
        <w:tabs>
          <w:tab w:val="center" w:pos="46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Table of contents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1</w:t>
      </w:r>
    </w:p>
    <w:p>
      <w:pPr>
        <w:tabs>
          <w:tab w:val="center" w:pos="46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List of abbreviations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2</w:t>
      </w:r>
    </w:p>
    <w:p>
      <w:pPr>
        <w:tabs>
          <w:tab w:val="center" w:pos="46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Acknowledgements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3</w:t>
      </w:r>
    </w:p>
    <w:p>
      <w:pPr>
        <w:tabs>
          <w:tab w:val="center" w:pos="4680"/>
          <w:tab w:val="right" w:pos="9360"/>
        </w:tabs>
        <w:spacing w:line="360" w:lineRule="auto"/>
        <w:rPr>
          <w:rFonts w:ascii="Times New Roman" w:hAnsi="Times New Roman"/>
          <w:color w:val="000000"/>
          <w:sz w:val="26"/>
          <w:szCs w:val="26"/>
        </w:rPr>
      </w:pPr>
      <w:r>
        <w:rPr>
          <w:rFonts w:ascii="Times New Roman" w:hAnsi="Times New Roman"/>
          <w:b/>
          <w:bCs/>
          <w:color w:val="000000"/>
          <w:sz w:val="26"/>
          <w:szCs w:val="26"/>
        </w:rPr>
        <w:t>INTRODUCTION</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4</w:t>
      </w:r>
    </w:p>
    <w:p>
      <w:pPr>
        <w:tabs>
          <w:tab w:val="center" w:pos="4680"/>
          <w:tab w:val="right" w:pos="8600"/>
          <w:tab w:val="right" w:pos="9360"/>
        </w:tabs>
        <w:spacing w:line="360" w:lineRule="auto"/>
        <w:jc w:val="center"/>
        <w:rPr>
          <w:rFonts w:ascii="Times New Roman" w:hAnsi="Times New Roman"/>
          <w:b/>
          <w:color w:val="000000"/>
          <w:sz w:val="26"/>
          <w:szCs w:val="26"/>
        </w:rPr>
      </w:pPr>
      <w:r>
        <w:rPr>
          <w:rFonts w:ascii="Times New Roman" w:hAnsi="Times New Roman"/>
          <w:b/>
          <w:color w:val="000000"/>
          <w:sz w:val="26"/>
          <w:szCs w:val="26"/>
        </w:rPr>
        <w:t>CHAPTER 1</w:t>
      </w:r>
    </w:p>
    <w:p>
      <w:pPr>
        <w:spacing w:line="360" w:lineRule="auto"/>
        <w:jc w:val="center"/>
        <w:rPr>
          <w:rFonts w:ascii="Times New Roman" w:hAnsi="Times New Roman"/>
          <w:b/>
          <w:bCs/>
          <w:sz w:val="26"/>
          <w:szCs w:val="26"/>
        </w:rPr>
      </w:pPr>
      <w:r>
        <w:rPr>
          <w:rFonts w:ascii="Times New Roman" w:hAnsi="Times New Roman"/>
          <w:b/>
          <w:bCs/>
          <w:sz w:val="26"/>
          <w:szCs w:val="26"/>
        </w:rPr>
        <w:t xml:space="preserve">OVERVIEW OF THE COMPANY </w:t>
      </w:r>
    </w:p>
    <w:p>
      <w:pPr>
        <w:spacing w:line="360" w:lineRule="auto"/>
        <w:jc w:val="center"/>
        <w:rPr>
          <w:rFonts w:ascii="Times New Roman" w:hAnsi="Times New Roman"/>
          <w:i/>
          <w:iCs/>
          <w:sz w:val="26"/>
          <w:szCs w:val="26"/>
        </w:rPr>
      </w:pPr>
      <w:r>
        <w:rPr>
          <w:rFonts w:ascii="Times New Roman" w:hAnsi="Times New Roman"/>
          <w:i/>
          <w:iCs/>
          <w:sz w:val="26"/>
          <w:szCs w:val="26"/>
        </w:rPr>
        <w:t>(Businesses, agencies, ... where the student works as an intern)</w:t>
      </w:r>
    </w:p>
    <w:p>
      <w:pPr>
        <w:tabs>
          <w:tab w:val="center" w:pos="4680"/>
          <w:tab w:val="right" w:pos="91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 xml:space="preserve">1.1. </w:t>
      </w:r>
      <w:r>
        <w:rPr>
          <w:rFonts w:ascii="Times New Roman" w:hAnsi="Times New Roman"/>
          <w:sz w:val="26"/>
          <w:szCs w:val="26"/>
        </w:rPr>
        <w:t>Company formation and development process</w:t>
      </w:r>
      <w:r>
        <w:rPr>
          <w:rFonts w:ascii="Times New Roman" w:hAnsi="Times New Roman"/>
          <w:color w:val="000000"/>
          <w:sz w:val="26"/>
          <w:szCs w:val="26"/>
        </w:rPr>
        <w:tab/>
      </w:r>
      <w:r>
        <w:rPr>
          <w:rFonts w:ascii="Times New Roman" w:hAnsi="Times New Roman"/>
          <w:color w:val="000000"/>
          <w:sz w:val="26"/>
          <w:szCs w:val="26"/>
        </w:rPr>
        <w:t>5</w:t>
      </w:r>
    </w:p>
    <w:p>
      <w:pPr>
        <w:tabs>
          <w:tab w:val="center" w:pos="4680"/>
          <w:tab w:val="right" w:pos="9180"/>
          <w:tab w:val="right" w:pos="9360"/>
        </w:tabs>
        <w:spacing w:line="360" w:lineRule="auto"/>
        <w:rPr>
          <w:rFonts w:ascii="Times New Roman" w:hAnsi="Times New Roman"/>
          <w:color w:val="000000"/>
          <w:sz w:val="26"/>
          <w:szCs w:val="26"/>
        </w:rPr>
      </w:pPr>
      <w:r>
        <w:rPr>
          <w:rFonts w:ascii="Times New Roman" w:hAnsi="Times New Roman"/>
          <w:color w:val="000000"/>
          <w:sz w:val="26"/>
          <w:szCs w:val="26"/>
        </w:rPr>
        <w:t>1.2.</w:t>
      </w:r>
      <w:r>
        <w:rPr>
          <w:rFonts w:ascii="Times New Roman" w:hAnsi="Times New Roman"/>
          <w:b/>
          <w:color w:val="000000"/>
          <w:sz w:val="26"/>
          <w:szCs w:val="26"/>
        </w:rPr>
        <w:t xml:space="preserve"> </w:t>
      </w:r>
      <w:r>
        <w:rPr>
          <w:rFonts w:ascii="Times New Roman" w:hAnsi="Times New Roman"/>
          <w:sz w:val="26"/>
          <w:szCs w:val="26"/>
        </w:rPr>
        <w:t>Functions, tasks of the company, and development orientation</w:t>
      </w:r>
      <w:r>
        <w:rPr>
          <w:rFonts w:ascii="Times New Roman" w:hAnsi="Times New Roman"/>
          <w:color w:val="000000"/>
          <w:sz w:val="26"/>
          <w:szCs w:val="26"/>
        </w:rPr>
        <w:t xml:space="preserve"> </w:t>
      </w:r>
      <w:r>
        <w:rPr>
          <w:rFonts w:ascii="Times New Roman" w:hAnsi="Times New Roman"/>
          <w:color w:val="000000"/>
          <w:sz w:val="26"/>
          <w:szCs w:val="26"/>
        </w:rPr>
        <w:tab/>
      </w:r>
      <w:r>
        <w:rPr>
          <w:rFonts w:ascii="Times New Roman" w:hAnsi="Times New Roman"/>
          <w:color w:val="000000"/>
          <w:sz w:val="26"/>
          <w:szCs w:val="26"/>
        </w:rPr>
        <w:t>6</w:t>
      </w:r>
    </w:p>
    <w:p>
      <w:pPr>
        <w:tabs>
          <w:tab w:val="center" w:pos="4680"/>
          <w:tab w:val="right" w:pos="9180"/>
          <w:tab w:val="right" w:pos="936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1.2.1. </w:t>
      </w:r>
      <w:r>
        <w:rPr>
          <w:rFonts w:ascii="Times New Roman" w:hAnsi="Times New Roman"/>
          <w:sz w:val="26"/>
          <w:szCs w:val="26"/>
        </w:rPr>
        <w:t xml:space="preserve">Functions </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6</w:t>
      </w:r>
    </w:p>
    <w:p>
      <w:pPr>
        <w:tabs>
          <w:tab w:val="center" w:pos="4680"/>
          <w:tab w:val="right" w:pos="9180"/>
          <w:tab w:val="right" w:pos="936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1.2.2. </w:t>
      </w:r>
      <w:r>
        <w:rPr>
          <w:rFonts w:ascii="Times New Roman" w:hAnsi="Times New Roman"/>
          <w:sz w:val="26"/>
          <w:szCs w:val="26"/>
        </w:rPr>
        <w:t>Tasks of the company</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7</w:t>
      </w:r>
    </w:p>
    <w:p>
      <w:pPr>
        <w:tabs>
          <w:tab w:val="center" w:pos="4680"/>
          <w:tab w:val="right" w:pos="9180"/>
          <w:tab w:val="right" w:pos="9360"/>
        </w:tabs>
        <w:spacing w:line="360" w:lineRule="auto"/>
        <w:ind w:left="500"/>
        <w:rPr>
          <w:rFonts w:ascii="Times New Roman" w:hAnsi="Times New Roman"/>
          <w:color w:val="000000"/>
          <w:sz w:val="26"/>
          <w:szCs w:val="26"/>
        </w:rPr>
      </w:pPr>
      <w:r>
        <w:rPr>
          <w:rFonts w:ascii="Times New Roman" w:hAnsi="Times New Roman"/>
          <w:color w:val="000000"/>
          <w:sz w:val="26"/>
          <w:szCs w:val="26"/>
        </w:rPr>
        <w:t>1.2.3. D</w:t>
      </w:r>
      <w:r>
        <w:rPr>
          <w:rFonts w:ascii="Times New Roman" w:hAnsi="Times New Roman"/>
          <w:sz w:val="26"/>
          <w:szCs w:val="26"/>
        </w:rPr>
        <w:t>evelopment orientation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8</w:t>
      </w:r>
    </w:p>
    <w:p>
      <w:pPr>
        <w:tabs>
          <w:tab w:val="center" w:pos="4680"/>
          <w:tab w:val="right" w:pos="9180"/>
        </w:tabs>
        <w:spacing w:line="360" w:lineRule="auto"/>
        <w:rPr>
          <w:rFonts w:ascii="Times New Roman" w:hAnsi="Times New Roman"/>
          <w:color w:val="000000"/>
          <w:sz w:val="26"/>
          <w:szCs w:val="26"/>
        </w:rPr>
      </w:pPr>
      <w:r>
        <w:rPr>
          <w:rFonts w:ascii="Times New Roman" w:hAnsi="Times New Roman"/>
          <w:color w:val="000000"/>
          <w:sz w:val="26"/>
          <w:szCs w:val="26"/>
        </w:rPr>
        <w:t xml:space="preserve">1.3. </w:t>
      </w:r>
      <w:r>
        <w:rPr>
          <w:rFonts w:ascii="Times New Roman" w:hAnsi="Times New Roman"/>
          <w:sz w:val="26"/>
          <w:szCs w:val="26"/>
        </w:rPr>
        <w:t>Production and business results (of the most recent year)</w:t>
      </w:r>
      <w:r>
        <w:rPr>
          <w:rFonts w:ascii="Times New Roman" w:hAnsi="Times New Roman"/>
          <w:color w:val="000000"/>
          <w:sz w:val="26"/>
          <w:szCs w:val="26"/>
        </w:rPr>
        <w:tab/>
      </w:r>
      <w:r>
        <w:rPr>
          <w:rFonts w:ascii="Times New Roman" w:hAnsi="Times New Roman"/>
          <w:color w:val="000000"/>
          <w:sz w:val="26"/>
          <w:szCs w:val="26"/>
        </w:rPr>
        <w:t>9</w:t>
      </w:r>
    </w:p>
    <w:p>
      <w:pPr>
        <w:tabs>
          <w:tab w:val="center" w:pos="4680"/>
          <w:tab w:val="right" w:pos="9180"/>
          <w:tab w:val="right" w:pos="9360"/>
        </w:tabs>
        <w:spacing w:line="360" w:lineRule="auto"/>
        <w:rPr>
          <w:rFonts w:ascii="Times New Roman" w:hAnsi="Times New Roman"/>
          <w:sz w:val="26"/>
          <w:szCs w:val="26"/>
        </w:rPr>
      </w:pPr>
      <w:r>
        <w:rPr>
          <w:rFonts w:ascii="Times New Roman" w:hAnsi="Times New Roman"/>
          <w:color w:val="000000"/>
          <w:sz w:val="26"/>
          <w:szCs w:val="26"/>
        </w:rPr>
        <w:t xml:space="preserve">1.4. </w:t>
      </w:r>
      <w:r>
        <w:rPr>
          <w:rFonts w:ascii="Times New Roman" w:hAnsi="Times New Roman"/>
          <w:sz w:val="26"/>
          <w:szCs w:val="26"/>
        </w:rPr>
        <w:t>Staffing situation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9</w:t>
      </w:r>
    </w:p>
    <w:p>
      <w:pPr>
        <w:tabs>
          <w:tab w:val="center" w:pos="4680"/>
          <w:tab w:val="right" w:pos="9180"/>
          <w:tab w:val="right" w:pos="9360"/>
        </w:tabs>
        <w:spacing w:line="360" w:lineRule="auto"/>
        <w:rPr>
          <w:rFonts w:ascii="Times New Roman" w:hAnsi="Times New Roman"/>
          <w:color w:val="000000"/>
          <w:sz w:val="26"/>
          <w:szCs w:val="26"/>
        </w:rPr>
      </w:pPr>
      <w:r>
        <w:rPr>
          <w:rFonts w:ascii="Times New Roman" w:hAnsi="Times New Roman"/>
          <w:sz w:val="26"/>
          <w:szCs w:val="26"/>
        </w:rPr>
        <w:t>1.5. Company's assets and facilities</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10</w:t>
      </w:r>
    </w:p>
    <w:p>
      <w:pPr>
        <w:tabs>
          <w:tab w:val="center" w:pos="4680"/>
          <w:tab w:val="right" w:pos="8600"/>
          <w:tab w:val="right" w:pos="9360"/>
        </w:tabs>
        <w:spacing w:line="360" w:lineRule="auto"/>
        <w:jc w:val="center"/>
        <w:rPr>
          <w:rFonts w:ascii="Times New Roman" w:hAnsi="Times New Roman"/>
          <w:b/>
          <w:color w:val="000000"/>
          <w:sz w:val="26"/>
          <w:szCs w:val="26"/>
        </w:rPr>
      </w:pPr>
      <w:r>
        <w:rPr>
          <w:rFonts w:ascii="Times New Roman" w:hAnsi="Times New Roman"/>
          <w:b/>
          <w:color w:val="000000"/>
          <w:sz w:val="26"/>
          <w:szCs w:val="26"/>
        </w:rPr>
        <w:t>CHAPTER 2</w:t>
      </w:r>
    </w:p>
    <w:p>
      <w:pPr>
        <w:spacing w:line="360" w:lineRule="auto"/>
        <w:jc w:val="center"/>
        <w:rPr>
          <w:rFonts w:ascii="Times New Roman" w:hAnsi="Times New Roman"/>
          <w:b/>
          <w:bCs/>
          <w:sz w:val="26"/>
          <w:szCs w:val="26"/>
        </w:rPr>
      </w:pPr>
      <w:r>
        <w:rPr>
          <w:rFonts w:ascii="Times New Roman" w:hAnsi="Times New Roman"/>
          <w:b/>
          <w:bCs/>
          <w:sz w:val="26"/>
          <w:szCs w:val="26"/>
        </w:rPr>
        <w:t>OPERATIONS OF THE DEPARTMENT/DIVISION</w:t>
      </w:r>
    </w:p>
    <w:p>
      <w:pPr>
        <w:spacing w:line="360" w:lineRule="auto"/>
        <w:jc w:val="center"/>
        <w:rPr>
          <w:rFonts w:ascii="Times New Roman" w:hAnsi="Times New Roman"/>
          <w:i/>
          <w:iCs/>
          <w:sz w:val="26"/>
          <w:szCs w:val="26"/>
        </w:rPr>
      </w:pPr>
      <w:r>
        <w:rPr>
          <w:rFonts w:ascii="Times New Roman" w:hAnsi="Times New Roman"/>
          <w:i/>
          <w:iCs/>
          <w:sz w:val="26"/>
          <w:szCs w:val="26"/>
        </w:rPr>
        <w:t>(State clearly name of Department/Division)</w:t>
      </w:r>
    </w:p>
    <w:p>
      <w:pPr>
        <w:tabs>
          <w:tab w:val="center" w:pos="4680"/>
          <w:tab w:val="right" w:pos="9180"/>
          <w:tab w:val="right" w:pos="9360"/>
        </w:tabs>
        <w:spacing w:line="360" w:lineRule="auto"/>
        <w:ind w:left="450" w:hanging="450"/>
        <w:rPr>
          <w:rFonts w:ascii="Times New Roman" w:hAnsi="Times New Roman"/>
          <w:color w:val="000000"/>
          <w:sz w:val="26"/>
          <w:szCs w:val="26"/>
        </w:rPr>
      </w:pPr>
      <w:r>
        <w:rPr>
          <w:rFonts w:ascii="Times New Roman" w:hAnsi="Times New Roman"/>
          <w:color w:val="000000"/>
          <w:sz w:val="26"/>
          <w:szCs w:val="26"/>
        </w:rPr>
        <w:t>2.1.</w:t>
      </w:r>
      <w:r>
        <w:rPr>
          <w:rFonts w:ascii="Times New Roman" w:hAnsi="Times New Roman"/>
          <w:b/>
          <w:color w:val="000000"/>
          <w:sz w:val="26"/>
          <w:szCs w:val="26"/>
        </w:rPr>
        <w:t xml:space="preserve"> </w:t>
      </w:r>
      <w:r>
        <w:rPr>
          <w:rFonts w:ascii="Times New Roman" w:hAnsi="Times New Roman"/>
          <w:sz w:val="26"/>
          <w:szCs w:val="26"/>
        </w:rPr>
        <w:t xml:space="preserve">Roles, functions and tasks of department/division in the company </w:t>
      </w:r>
      <w:r>
        <w:rPr>
          <w:rFonts w:ascii="Times New Roman" w:hAnsi="Times New Roman"/>
          <w:sz w:val="26"/>
          <w:szCs w:val="26"/>
        </w:rPr>
        <w:br w:type="textWrapping"/>
      </w:r>
      <w:r>
        <w:rPr>
          <w:rFonts w:ascii="Times New Roman" w:hAnsi="Times New Roman"/>
          <w:sz w:val="26"/>
          <w:szCs w:val="26"/>
        </w:rPr>
        <w:t>operations</w:t>
      </w:r>
      <w:r>
        <w:rPr>
          <w:rFonts w:ascii="Times New Roman" w:hAnsi="Times New Roman"/>
          <w:sz w:val="26"/>
          <w:szCs w:val="26"/>
        </w:rPr>
        <w:tab/>
      </w:r>
      <w:r>
        <w:rPr>
          <w:rFonts w:ascii="Times New Roman" w:hAnsi="Times New Roman"/>
          <w:sz w:val="26"/>
          <w:szCs w:val="26"/>
        </w:rPr>
        <w:tab/>
      </w:r>
      <w:r>
        <w:rPr>
          <w:rFonts w:ascii="Times New Roman" w:hAnsi="Times New Roman"/>
          <w:color w:val="000000"/>
          <w:sz w:val="26"/>
          <w:szCs w:val="26"/>
        </w:rPr>
        <w:t>11</w:t>
      </w:r>
    </w:p>
    <w:p>
      <w:pPr>
        <w:tabs>
          <w:tab w:val="center" w:pos="4680"/>
          <w:tab w:val="right" w:pos="9180"/>
          <w:tab w:val="right" w:pos="9360"/>
        </w:tabs>
        <w:spacing w:line="360" w:lineRule="auto"/>
        <w:ind w:left="450" w:hanging="450"/>
        <w:rPr>
          <w:rFonts w:ascii="Times New Roman" w:hAnsi="Times New Roman"/>
          <w:sz w:val="26"/>
          <w:szCs w:val="26"/>
        </w:rPr>
      </w:pPr>
      <w:r>
        <w:rPr>
          <w:rFonts w:ascii="Times New Roman" w:hAnsi="Times New Roman"/>
          <w:color w:val="000000"/>
          <w:sz w:val="26"/>
          <w:szCs w:val="26"/>
        </w:rPr>
        <w:t xml:space="preserve">2.2. </w:t>
      </w:r>
      <w:r>
        <w:rPr>
          <w:rFonts w:ascii="Times New Roman" w:hAnsi="Times New Roman"/>
          <w:sz w:val="26"/>
          <w:szCs w:val="26"/>
        </w:rPr>
        <w:t>Staffing situation of the department/division and procedures for organizing department/division work</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13</w:t>
      </w:r>
    </w:p>
    <w:p>
      <w:pPr>
        <w:tabs>
          <w:tab w:val="right" w:pos="9180"/>
        </w:tabs>
        <w:spacing w:line="360" w:lineRule="auto"/>
        <w:ind w:left="450" w:right="-378" w:hanging="450"/>
        <w:jc w:val="both"/>
        <w:rPr>
          <w:rFonts w:ascii="Times New Roman" w:hAnsi="Times New Roman"/>
          <w:sz w:val="26"/>
          <w:szCs w:val="26"/>
        </w:rPr>
      </w:pPr>
      <w:r>
        <w:rPr>
          <w:rFonts w:ascii="Times New Roman" w:hAnsi="Times New Roman"/>
          <w:sz w:val="26"/>
          <w:szCs w:val="26"/>
        </w:rPr>
        <w:t>2.3. Policies and benefits of employees of the department/division</w:t>
      </w:r>
      <w:r>
        <w:rPr>
          <w:rFonts w:ascii="Times New Roman" w:hAnsi="Times New Roman"/>
          <w:sz w:val="26"/>
          <w:szCs w:val="26"/>
        </w:rPr>
        <w:tab/>
      </w:r>
      <w:r>
        <w:rPr>
          <w:rFonts w:ascii="Times New Roman" w:hAnsi="Times New Roman"/>
          <w:sz w:val="26"/>
          <w:szCs w:val="26"/>
        </w:rPr>
        <w:t>14</w:t>
      </w:r>
    </w:p>
    <w:p>
      <w:pPr>
        <w:tabs>
          <w:tab w:val="right" w:pos="9180"/>
        </w:tabs>
        <w:spacing w:line="360" w:lineRule="auto"/>
        <w:ind w:left="450" w:right="9" w:hanging="450"/>
        <w:rPr>
          <w:rFonts w:ascii="Times New Roman" w:hAnsi="Times New Roman"/>
          <w:sz w:val="26"/>
          <w:szCs w:val="26"/>
        </w:rPr>
      </w:pPr>
      <w:r>
        <w:rPr>
          <w:rFonts w:ascii="Times New Roman" w:hAnsi="Times New Roman"/>
          <w:sz w:val="26"/>
          <w:szCs w:val="26"/>
        </w:rPr>
        <w:t>2.4. Employee performance assessment methods in department/divisional operations</w:t>
      </w:r>
      <w:r>
        <w:rPr>
          <w:rFonts w:ascii="Times New Roman" w:hAnsi="Times New Roman"/>
          <w:sz w:val="26"/>
          <w:szCs w:val="26"/>
        </w:rPr>
        <w:tab/>
      </w:r>
      <w:r>
        <w:rPr>
          <w:rFonts w:ascii="Times New Roman" w:hAnsi="Times New Roman"/>
          <w:sz w:val="26"/>
          <w:szCs w:val="26"/>
        </w:rPr>
        <w:t>16</w:t>
      </w:r>
    </w:p>
    <w:p>
      <w:pPr>
        <w:tabs>
          <w:tab w:val="right" w:pos="9180"/>
        </w:tabs>
        <w:spacing w:line="360" w:lineRule="auto"/>
        <w:ind w:left="450" w:hanging="450"/>
        <w:jc w:val="both"/>
        <w:rPr>
          <w:rFonts w:ascii="Times New Roman" w:hAnsi="Times New Roman"/>
          <w:sz w:val="26"/>
          <w:szCs w:val="26"/>
        </w:rPr>
      </w:pPr>
      <w:r>
        <w:rPr>
          <w:rFonts w:ascii="Times New Roman" w:hAnsi="Times New Roman"/>
          <w:sz w:val="26"/>
          <w:szCs w:val="26"/>
        </w:rPr>
        <w:t>2.5. Achievements and results of department/division</w:t>
      </w:r>
      <w:r>
        <w:rPr>
          <w:rFonts w:ascii="Times New Roman" w:hAnsi="Times New Roman"/>
          <w:sz w:val="26"/>
          <w:szCs w:val="26"/>
        </w:rPr>
        <w:tab/>
      </w:r>
      <w:r>
        <w:rPr>
          <w:rFonts w:ascii="Times New Roman" w:hAnsi="Times New Roman"/>
          <w:sz w:val="26"/>
          <w:szCs w:val="26"/>
        </w:rPr>
        <w:t>17</w:t>
      </w:r>
    </w:p>
    <w:p>
      <w:pPr>
        <w:tabs>
          <w:tab w:val="center" w:pos="4680"/>
          <w:tab w:val="right" w:pos="9180"/>
          <w:tab w:val="right" w:pos="9360"/>
        </w:tabs>
        <w:spacing w:line="360" w:lineRule="auto"/>
        <w:ind w:left="450" w:hanging="450"/>
        <w:rPr>
          <w:rFonts w:ascii="Times New Roman" w:hAnsi="Times New Roman"/>
          <w:color w:val="000000"/>
          <w:sz w:val="26"/>
          <w:szCs w:val="26"/>
        </w:rPr>
      </w:pPr>
      <w:r>
        <w:rPr>
          <w:rFonts w:ascii="Times New Roman" w:hAnsi="Times New Roman"/>
          <w:sz w:val="26"/>
          <w:szCs w:val="26"/>
        </w:rPr>
        <w:t xml:space="preserve">2.6. Evaluation and suggestions for the overall performance of the </w:t>
      </w:r>
      <w:r>
        <w:rPr>
          <w:rFonts w:ascii="Times New Roman" w:hAnsi="Times New Roman"/>
          <w:sz w:val="26"/>
          <w:szCs w:val="26"/>
        </w:rPr>
        <w:br w:type="textWrapping"/>
      </w:r>
      <w:r>
        <w:rPr>
          <w:rFonts w:ascii="Times New Roman" w:hAnsi="Times New Roman"/>
          <w:sz w:val="26"/>
          <w:szCs w:val="26"/>
        </w:rPr>
        <w:t>department/division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18</w:t>
      </w:r>
    </w:p>
    <w:p>
      <w:pPr>
        <w:tabs>
          <w:tab w:val="center" w:pos="4680"/>
          <w:tab w:val="right" w:pos="8600"/>
          <w:tab w:val="right" w:pos="9360"/>
        </w:tabs>
        <w:spacing w:line="360" w:lineRule="auto"/>
        <w:jc w:val="center"/>
        <w:rPr>
          <w:rFonts w:ascii="Times New Roman" w:hAnsi="Times New Roman"/>
          <w:b/>
          <w:color w:val="000000"/>
          <w:sz w:val="26"/>
          <w:szCs w:val="26"/>
        </w:rPr>
      </w:pPr>
      <w:r>
        <w:rPr>
          <w:rFonts w:ascii="Times New Roman" w:hAnsi="Times New Roman"/>
          <w:b/>
          <w:color w:val="000000"/>
          <w:sz w:val="26"/>
          <w:szCs w:val="26"/>
        </w:rPr>
        <w:t>CHAPTER 3</w:t>
      </w:r>
    </w:p>
    <w:p>
      <w:pPr>
        <w:spacing w:line="360" w:lineRule="auto"/>
        <w:jc w:val="center"/>
        <w:rPr>
          <w:rFonts w:ascii="Times New Roman" w:hAnsi="Times New Roman"/>
          <w:b/>
          <w:bCs/>
          <w:sz w:val="26"/>
          <w:szCs w:val="26"/>
        </w:rPr>
      </w:pPr>
      <w:r>
        <w:rPr>
          <w:rFonts w:ascii="Times New Roman" w:hAnsi="Times New Roman"/>
          <w:b/>
          <w:bCs/>
          <w:sz w:val="26"/>
          <w:szCs w:val="26"/>
        </w:rPr>
        <w:t xml:space="preserve">ASSIGNED TASKS AND ACHIEVED RESULTS DURING THE INTERNSHIP </w:t>
      </w:r>
    </w:p>
    <w:p>
      <w:pPr>
        <w:tabs>
          <w:tab w:val="right" w:pos="9180"/>
        </w:tabs>
        <w:spacing w:line="360" w:lineRule="auto"/>
        <w:jc w:val="both"/>
        <w:rPr>
          <w:rFonts w:ascii="Times New Roman" w:hAnsi="Times New Roman"/>
          <w:sz w:val="26"/>
          <w:szCs w:val="26"/>
        </w:rPr>
      </w:pPr>
      <w:r>
        <w:rPr>
          <w:rFonts w:ascii="Times New Roman" w:hAnsi="Times New Roman"/>
          <w:sz w:val="26"/>
          <w:szCs w:val="26"/>
        </w:rPr>
        <w:t xml:space="preserve">3.1. Assigned tasks </w:t>
      </w:r>
      <w:r>
        <w:rPr>
          <w:rFonts w:ascii="Times New Roman" w:hAnsi="Times New Roman"/>
          <w:sz w:val="26"/>
          <w:szCs w:val="26"/>
        </w:rPr>
        <w:tab/>
      </w:r>
      <w:r>
        <w:rPr>
          <w:rFonts w:ascii="Times New Roman" w:hAnsi="Times New Roman"/>
          <w:sz w:val="26"/>
          <w:szCs w:val="26"/>
        </w:rPr>
        <w:t>20</w:t>
      </w:r>
    </w:p>
    <w:p>
      <w:pPr>
        <w:spacing w:line="360" w:lineRule="auto"/>
        <w:ind w:left="450" w:hanging="450"/>
        <w:rPr>
          <w:rFonts w:ascii="Times New Roman" w:hAnsi="Times New Roman"/>
          <w:sz w:val="26"/>
          <w:szCs w:val="26"/>
        </w:rPr>
      </w:pPr>
      <w:r>
        <w:rPr>
          <w:rFonts w:ascii="Times New Roman" w:hAnsi="Times New Roman"/>
          <w:sz w:val="26"/>
          <w:szCs w:val="26"/>
        </w:rPr>
        <w:t>3.2. Achieved results of the work that students have contributed to the department/division in particular and the company in general</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21</w:t>
      </w:r>
    </w:p>
    <w:p>
      <w:pPr>
        <w:spacing w:line="360" w:lineRule="auto"/>
        <w:rPr>
          <w:rFonts w:ascii="Times New Roman" w:hAnsi="Times New Roman"/>
          <w:sz w:val="26"/>
          <w:szCs w:val="26"/>
        </w:rPr>
      </w:pPr>
      <w:r>
        <w:rPr>
          <w:rFonts w:ascii="Times New Roman" w:hAnsi="Times New Roman"/>
          <w:sz w:val="26"/>
          <w:szCs w:val="26"/>
        </w:rPr>
        <w:t xml:space="preserve">3.3. Performed skills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24</w:t>
      </w:r>
    </w:p>
    <w:p>
      <w:pPr>
        <w:spacing w:line="360" w:lineRule="auto"/>
        <w:rPr>
          <w:rFonts w:ascii="Times New Roman" w:hAnsi="Times New Roman"/>
          <w:sz w:val="26"/>
          <w:szCs w:val="26"/>
        </w:rPr>
      </w:pPr>
      <w:r>
        <w:rPr>
          <w:rFonts w:ascii="Times New Roman" w:hAnsi="Times New Roman"/>
          <w:sz w:val="26"/>
          <w:szCs w:val="26"/>
        </w:rPr>
        <w:t>3.4. Accumulated experiences</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26</w:t>
      </w:r>
    </w:p>
    <w:p>
      <w:pPr>
        <w:tabs>
          <w:tab w:val="right" w:pos="8910"/>
        </w:tabs>
        <w:spacing w:line="360" w:lineRule="auto"/>
        <w:ind w:right="-18"/>
        <w:rPr>
          <w:rFonts w:ascii="Times New Roman" w:hAnsi="Times New Roman"/>
          <w:sz w:val="26"/>
          <w:szCs w:val="26"/>
        </w:rPr>
      </w:pPr>
      <w:r>
        <w:rPr>
          <w:rFonts w:ascii="Times New Roman" w:hAnsi="Times New Roman"/>
          <w:sz w:val="26"/>
          <w:szCs w:val="26"/>
        </w:rPr>
        <w:t>3.5. Advantages and difficulties in performing assigned tasks</w:t>
      </w:r>
      <w:r>
        <w:rPr>
          <w:rFonts w:ascii="Times New Roman" w:hAnsi="Times New Roman"/>
          <w:sz w:val="26"/>
          <w:szCs w:val="26"/>
        </w:rPr>
        <w:tab/>
      </w:r>
      <w:r>
        <w:rPr>
          <w:rFonts w:ascii="Times New Roman" w:hAnsi="Times New Roman"/>
          <w:sz w:val="26"/>
          <w:szCs w:val="26"/>
        </w:rPr>
        <w:t>27</w:t>
      </w:r>
    </w:p>
    <w:p>
      <w:pPr>
        <w:tabs>
          <w:tab w:val="center" w:pos="468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3.5.1. </w:t>
      </w:r>
      <w:r>
        <w:rPr>
          <w:rFonts w:ascii="Times New Roman" w:hAnsi="Times New Roman"/>
          <w:sz w:val="26"/>
          <w:szCs w:val="26"/>
        </w:rPr>
        <w:t>Advantages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27</w:t>
      </w:r>
    </w:p>
    <w:p>
      <w:pPr>
        <w:tabs>
          <w:tab w:val="center" w:pos="4680"/>
          <w:tab w:val="right" w:pos="8910"/>
        </w:tabs>
        <w:spacing w:line="360" w:lineRule="auto"/>
        <w:ind w:left="500"/>
        <w:rPr>
          <w:rFonts w:ascii="Times New Roman" w:hAnsi="Times New Roman"/>
          <w:color w:val="000000"/>
          <w:sz w:val="26"/>
          <w:szCs w:val="26"/>
        </w:rPr>
      </w:pPr>
      <w:r>
        <w:rPr>
          <w:rFonts w:ascii="Times New Roman" w:hAnsi="Times New Roman"/>
          <w:color w:val="000000"/>
          <w:sz w:val="26"/>
          <w:szCs w:val="26"/>
        </w:rPr>
        <w:t xml:space="preserve">3.5.2. </w:t>
      </w:r>
      <w:r>
        <w:rPr>
          <w:rFonts w:ascii="Times New Roman" w:hAnsi="Times New Roman"/>
          <w:sz w:val="26"/>
          <w:szCs w:val="26"/>
        </w:rPr>
        <w:t>Difficulties</w: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color w:val="000000"/>
          <w:sz w:val="26"/>
          <w:szCs w:val="26"/>
        </w:rPr>
        <w:t>28</w:t>
      </w:r>
    </w:p>
    <w:p>
      <w:pPr>
        <w:tabs>
          <w:tab w:val="center" w:pos="4680"/>
          <w:tab w:val="right" w:pos="8910"/>
        </w:tabs>
        <w:spacing w:line="360" w:lineRule="auto"/>
        <w:rPr>
          <w:rFonts w:ascii="Times New Roman" w:hAnsi="Times New Roman"/>
          <w:sz w:val="26"/>
          <w:szCs w:val="26"/>
        </w:rPr>
      </w:pPr>
      <w:r>
        <w:rPr>
          <w:rFonts w:ascii="Times New Roman" w:hAnsi="Times New Roman"/>
          <w:sz w:val="26"/>
          <w:szCs w:val="26"/>
        </w:rPr>
        <w:t>3.6. Suggestions for enhancing assigned work and tasks</w:t>
      </w:r>
      <w:r>
        <w:rPr>
          <w:rFonts w:ascii="Times New Roman" w:hAnsi="Times New Roman"/>
          <w:sz w:val="26"/>
          <w:szCs w:val="26"/>
        </w:rPr>
        <w:tab/>
      </w:r>
      <w:r>
        <w:rPr>
          <w:rFonts w:ascii="Times New Roman" w:hAnsi="Times New Roman"/>
          <w:sz w:val="26"/>
          <w:szCs w:val="26"/>
        </w:rPr>
        <w:t>30</w:t>
      </w:r>
    </w:p>
    <w:p>
      <w:pPr>
        <w:spacing w:line="360" w:lineRule="auto"/>
        <w:rPr>
          <w:rFonts w:ascii="Times New Roman" w:hAnsi="Times New Roman"/>
          <w:color w:val="000000"/>
          <w:sz w:val="26"/>
          <w:szCs w:val="26"/>
        </w:rPr>
      </w:pPr>
      <w:r>
        <w:rPr>
          <w:rFonts w:ascii="Times New Roman" w:hAnsi="Times New Roman"/>
          <w:b/>
          <w:color w:val="000000"/>
          <w:sz w:val="26"/>
          <w:szCs w:val="26"/>
        </w:rPr>
        <w:t>CONCLUSION</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color w:val="000000"/>
          <w:sz w:val="26"/>
          <w:szCs w:val="26"/>
        </w:rPr>
        <w:t>32</w:t>
      </w:r>
    </w:p>
    <w:p>
      <w:pPr>
        <w:tabs>
          <w:tab w:val="center" w:pos="4680"/>
        </w:tabs>
        <w:spacing w:line="360" w:lineRule="auto"/>
        <w:rPr>
          <w:rFonts w:ascii="Times New Roman" w:hAnsi="Times New Roman"/>
          <w:color w:val="000000"/>
          <w:sz w:val="26"/>
          <w:szCs w:val="26"/>
        </w:rPr>
      </w:pPr>
      <w:r>
        <w:rPr>
          <w:rFonts w:ascii="Times New Roman" w:hAnsi="Times New Roman"/>
          <w:b/>
          <w:color w:val="000000"/>
          <w:sz w:val="26"/>
          <w:szCs w:val="26"/>
        </w:rPr>
        <w:t>REFERENCES</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color w:val="000000"/>
          <w:sz w:val="26"/>
          <w:szCs w:val="26"/>
        </w:rPr>
        <w:t>33</w:t>
      </w:r>
    </w:p>
    <w:p>
      <w:pPr>
        <w:spacing w:line="360" w:lineRule="auto"/>
        <w:rPr>
          <w:rFonts w:ascii="Times New Roman" w:hAnsi="Times New Roman"/>
          <w:b/>
          <w:color w:val="000000"/>
          <w:sz w:val="26"/>
          <w:szCs w:val="26"/>
        </w:rPr>
      </w:pPr>
      <w:r>
        <w:rPr>
          <w:rFonts w:ascii="Times New Roman" w:hAnsi="Times New Roman"/>
          <w:b/>
          <w:color w:val="000000"/>
          <w:sz w:val="26"/>
          <w:szCs w:val="26"/>
        </w:rPr>
        <w:t>APPENDIX</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Cs/>
          <w:color w:val="000000"/>
          <w:sz w:val="26"/>
          <w:szCs w:val="26"/>
        </w:rPr>
        <w:t>34</w:t>
      </w:r>
    </w:p>
    <w:p>
      <w:pPr>
        <w:spacing w:line="360" w:lineRule="auto"/>
        <w:rPr>
          <w:rFonts w:ascii="Times New Roman" w:hAnsi="Times New Roman"/>
          <w:bCs/>
          <w:color w:val="000000"/>
          <w:sz w:val="26"/>
          <w:szCs w:val="26"/>
        </w:rPr>
      </w:pPr>
      <w:r>
        <w:rPr>
          <w:rFonts w:ascii="Times New Roman" w:hAnsi="Times New Roman"/>
          <w:bCs/>
          <w:color w:val="000000"/>
          <w:sz w:val="26"/>
          <w:szCs w:val="26"/>
        </w:rPr>
        <w:t>Internship evaluation form</w:t>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ab/>
      </w:r>
      <w:r>
        <w:rPr>
          <w:rFonts w:ascii="Times New Roman" w:hAnsi="Times New Roman"/>
          <w:bCs/>
          <w:color w:val="000000"/>
          <w:sz w:val="26"/>
          <w:szCs w:val="26"/>
        </w:rPr>
        <w:t>39</w:t>
      </w:r>
    </w:p>
    <w:p>
      <w:pPr>
        <w:spacing w:line="360" w:lineRule="auto"/>
        <w:rPr>
          <w:rFonts w:ascii="Times New Roman" w:hAnsi="Times New Roman"/>
          <w:b/>
          <w:color w:val="000000"/>
          <w:sz w:val="26"/>
          <w:szCs w:val="26"/>
        </w:rPr>
      </w:pPr>
      <w:r>
        <w:rPr>
          <w:rFonts w:ascii="Times New Roman" w:hAnsi="Times New Roman"/>
          <w:bCs/>
          <w:color w:val="000000"/>
          <w:sz w:val="26"/>
          <w:szCs w:val="26"/>
        </w:rPr>
        <w:t xml:space="preserve">Evaluation form of instructor                        </w:t>
      </w:r>
      <w:r>
        <w:rPr>
          <w:rFonts w:ascii="Times New Roman" w:hAnsi="Times New Roman"/>
          <w:b/>
          <w:color w:val="000000"/>
          <w:sz w:val="26"/>
          <w:szCs w:val="26"/>
        </w:rPr>
        <w:t xml:space="preserve">     </w:t>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
          <w:color w:val="000000"/>
          <w:sz w:val="26"/>
          <w:szCs w:val="26"/>
        </w:rPr>
        <w:tab/>
      </w:r>
      <w:r>
        <w:rPr>
          <w:rFonts w:ascii="Times New Roman" w:hAnsi="Times New Roman"/>
          <w:bCs/>
          <w:color w:val="000000"/>
          <w:sz w:val="26"/>
          <w:szCs w:val="26"/>
        </w:rPr>
        <w:t>40</w:t>
      </w:r>
    </w:p>
    <w:p>
      <w:pPr>
        <w:spacing w:line="360" w:lineRule="auto"/>
      </w:pPr>
      <w:r>
        <w:br w:type="page"/>
      </w:r>
    </w:p>
    <w:p>
      <w:pPr>
        <w:rPr>
          <w:rFonts w:ascii="Times New Roman" w:hAnsi="Times New Roman"/>
          <w:sz w:val="26"/>
          <w:szCs w:val="26"/>
        </w:rPr>
      </w:pPr>
    </w:p>
    <w:tbl>
      <w:tblPr>
        <w:tblStyle w:val="64"/>
        <w:tblW w:w="9311" w:type="dxa"/>
        <w:jc w:val="center"/>
        <w:tblLayout w:type="fixed"/>
        <w:tblCellMar>
          <w:top w:w="0" w:type="dxa"/>
          <w:left w:w="115" w:type="dxa"/>
          <w:bottom w:w="0" w:type="dxa"/>
          <w:right w:w="115" w:type="dxa"/>
        </w:tblCellMar>
      </w:tblPr>
      <w:tblGrid>
        <w:gridCol w:w="3618"/>
        <w:gridCol w:w="5693"/>
      </w:tblGrid>
      <w:tr>
        <w:tblPrEx>
          <w:tblCellMar>
            <w:top w:w="0" w:type="dxa"/>
            <w:left w:w="115" w:type="dxa"/>
            <w:bottom w:w="0" w:type="dxa"/>
            <w:right w:w="115" w:type="dxa"/>
          </w:tblCellMar>
        </w:tblPrEx>
        <w:trPr>
          <w:trHeight w:val="1411" w:hRule="atLeast"/>
          <w:jc w:val="center"/>
        </w:trPr>
        <w:tc>
          <w:tcPr>
            <w:tcW w:w="3618" w:type="dxa"/>
          </w:tcPr>
          <w:p>
            <w:pPr>
              <w:spacing w:line="360" w:lineRule="auto"/>
              <w:jc w:val="center"/>
              <w:rPr>
                <w:rFonts w:ascii="Times New Roman" w:hAnsi="Times New Roman"/>
                <w:b/>
                <w:color w:val="000000"/>
                <w:sz w:val="26"/>
                <w:szCs w:val="26"/>
              </w:rPr>
            </w:pPr>
            <w:r>
              <w:rPr>
                <w:rFonts w:ascii="Times New Roman" w:hAnsi="Times New Roman"/>
                <w:b/>
                <w:color w:val="000000"/>
                <w:sz w:val="26"/>
                <w:szCs w:val="26"/>
              </w:rPr>
              <w:t xml:space="preserve">Công ty </w:t>
            </w:r>
          </w:p>
          <w:p>
            <w:pPr>
              <w:spacing w:line="360" w:lineRule="auto"/>
              <w:jc w:val="center"/>
              <w:rPr>
                <w:rFonts w:ascii="Times New Roman" w:hAnsi="Times New Roman"/>
                <w:color w:val="000000"/>
                <w:sz w:val="26"/>
                <w:szCs w:val="26"/>
              </w:rPr>
            </w:pPr>
            <w:r>
              <w:rPr>
                <w:rFonts w:ascii="Times New Roman" w:hAnsi="Times New Roman"/>
                <w:color w:val="000000"/>
                <w:sz w:val="26"/>
                <w:szCs w:val="26"/>
              </w:rPr>
              <w:t>..................................................</w:t>
            </w:r>
          </w:p>
        </w:tc>
        <w:tc>
          <w:tcPr>
            <w:tcW w:w="5693" w:type="dxa"/>
          </w:tcPr>
          <w:p>
            <w:pPr>
              <w:rPr>
                <w:rFonts w:ascii="Times New Roman" w:hAnsi="Times New Roman"/>
                <w:b/>
                <w:color w:val="000000"/>
                <w:sz w:val="26"/>
                <w:szCs w:val="26"/>
              </w:rPr>
            </w:pPr>
            <w:r>
              <w:rPr>
                <w:rFonts w:ascii="Times New Roman" w:hAnsi="Times New Roman"/>
                <w:b/>
                <w:color w:val="000000"/>
                <w:sz w:val="26"/>
                <w:szCs w:val="26"/>
              </w:rPr>
              <w:t>CỘNG HÒA XÃ HỘI CHỦ NGHĨA VIỆT NAM</w:t>
            </w:r>
          </w:p>
          <w:p>
            <w:pPr>
              <w:jc w:val="center"/>
              <w:rPr>
                <w:rFonts w:ascii="Times New Roman" w:hAnsi="Times New Roman"/>
                <w:b/>
                <w:color w:val="000000"/>
                <w:sz w:val="26"/>
                <w:szCs w:val="26"/>
              </w:rPr>
            </w:pPr>
            <w:r>
              <w:rPr>
                <w:rFonts w:ascii="Times New Roman" w:hAnsi="Times New Roman"/>
                <w:b/>
                <w:color w:val="000000"/>
                <w:sz w:val="26"/>
                <w:szCs w:val="26"/>
              </w:rPr>
              <w:t>Độc lập - Tự do - Hạnh phúc</w:t>
            </w:r>
          </w:p>
          <w:p>
            <w:pPr>
              <w:ind w:right="-5"/>
              <w:rPr>
                <w:rFonts w:ascii="Times New Roman" w:hAnsi="Times New Roman"/>
                <w:b/>
                <w:color w:val="000000"/>
                <w:sz w:val="26"/>
                <w:szCs w:val="26"/>
              </w:rPr>
            </w:pPr>
            <w:r>
              <w:rPr>
                <w:sz w:val="22"/>
                <w:szCs w:val="22"/>
              </w:rPr>
              <mc:AlternateContent>
                <mc:Choice Requires="wps">
                  <w:drawing>
                    <wp:anchor distT="0" distB="0" distL="114300" distR="114300" simplePos="0" relativeHeight="251664384" behindDoc="0" locked="0" layoutInCell="1" allowOverlap="1">
                      <wp:simplePos x="0" y="0"/>
                      <wp:positionH relativeFrom="column">
                        <wp:posOffset>723900</wp:posOffset>
                      </wp:positionH>
                      <wp:positionV relativeFrom="paragraph">
                        <wp:posOffset>38100</wp:posOffset>
                      </wp:positionV>
                      <wp:extent cx="0" cy="12700"/>
                      <wp:effectExtent l="0" t="0" r="0" b="0"/>
                      <wp:wrapNone/>
                      <wp:docPr id="60" name="Straight Arrow Connector 60"/>
                      <wp:cNvGraphicFramePr/>
                      <a:graphic xmlns:a="http://schemas.openxmlformats.org/drawingml/2006/main">
                        <a:graphicData uri="http://schemas.microsoft.com/office/word/2010/wordprocessingShape">
                          <wps:wsp>
                            <wps:cNvCnPr/>
                            <wps:spPr>
                              <a:xfrm>
                                <a:off x="4360163" y="3780000"/>
                                <a:ext cx="19716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57pt;margin-top:3pt;height:1pt;width:0pt;z-index:251664384;mso-width-relative:page;mso-height-relative:page;" filled="f" stroked="t" coordsize="21600,21600" o:gfxdata="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IqldfSAAAABwEAAA8AAAAAAAAAAQAgAAAAIgAAAGRycy9kb3ducmV2LnhtbFBL&#10;AQIUABQAAAAIAIdO4kCoQ3zB/AEAAA4EAAAOAAAAAAAAAAEAIAAAACEBAABkcnMvZTJvRG9jLnht&#10;bFBLBQYAAAAABgAGAFkBAACPBQAAAAA=&#10;">
                      <v:fill on="f" focussize="0,0"/>
                      <v:stroke color="#000000 [3200]" joinstyle="round" startarrowwidth="narrow" startarrowlength="short" endarrowwidth="narrow" endarrowlength="short"/>
                      <v:imagedata o:title=""/>
                      <o:lock v:ext="edit" aspectratio="f"/>
                    </v:shape>
                  </w:pict>
                </mc:Fallback>
              </mc:AlternateContent>
            </w:r>
          </w:p>
          <w:p>
            <w:pPr>
              <w:ind w:right="-5" w:firstLine="284"/>
              <w:jc w:val="right"/>
              <w:rPr>
                <w:rFonts w:ascii="Times New Roman" w:hAnsi="Times New Roman"/>
                <w:i/>
                <w:sz w:val="22"/>
                <w:szCs w:val="22"/>
              </w:rPr>
            </w:pPr>
            <w:r>
              <w:rPr>
                <w:rFonts w:ascii="Times New Roman" w:hAnsi="Times New Roman"/>
                <w:i/>
                <w:sz w:val="22"/>
                <w:szCs w:val="22"/>
              </w:rPr>
              <w:t>…………, ngày........tháng.........năm 20…</w:t>
            </w:r>
          </w:p>
        </w:tc>
      </w:tr>
    </w:tbl>
    <w:p>
      <w:pPr>
        <w:spacing w:line="360" w:lineRule="auto"/>
        <w:jc w:val="center"/>
        <w:rPr>
          <w:rFonts w:ascii="Times New Roman" w:hAnsi="Times New Roman"/>
          <w:b/>
          <w:sz w:val="30"/>
          <w:szCs w:val="30"/>
        </w:rPr>
      </w:pPr>
      <w:r>
        <w:rPr>
          <w:rFonts w:ascii="Times New Roman" w:hAnsi="Times New Roman"/>
          <w:b/>
          <w:sz w:val="30"/>
          <w:szCs w:val="30"/>
        </w:rPr>
        <w:t>PHIẾU CHẤM ĐIỂM CỦA CÔNG TY THỰC TẬP</w:t>
      </w:r>
    </w:p>
    <w:p>
      <w:pPr>
        <w:spacing w:line="360" w:lineRule="auto"/>
        <w:jc w:val="center"/>
        <w:rPr>
          <w:rFonts w:ascii="Times New Roman" w:hAnsi="Times New Roman"/>
          <w:sz w:val="26"/>
          <w:szCs w:val="26"/>
        </w:rPr>
      </w:pPr>
      <w:r>
        <w:rPr>
          <w:rFonts w:ascii="Times New Roman" w:hAnsi="Times New Roman"/>
          <w:sz w:val="26"/>
          <w:szCs w:val="26"/>
        </w:rPr>
        <w:t>(INTERNSHIP EVALUATION FORM)</w:t>
      </w:r>
    </w:p>
    <w:p>
      <w:pPr>
        <w:spacing w:before="20" w:after="40" w:line="360" w:lineRule="auto"/>
        <w:rPr>
          <w:rFonts w:ascii="Times New Roman" w:hAnsi="Times New Roman"/>
          <w:sz w:val="26"/>
          <w:szCs w:val="26"/>
        </w:rPr>
      </w:pPr>
      <w:r>
        <w:rPr>
          <w:rFonts w:ascii="Times New Roman" w:hAnsi="Times New Roman"/>
          <w:sz w:val="26"/>
          <w:szCs w:val="26"/>
        </w:rPr>
        <w:t xml:space="preserve">Tên sinh viên / </w:t>
      </w:r>
      <w:r>
        <w:rPr>
          <w:rFonts w:ascii="Times New Roman" w:hAnsi="Times New Roman"/>
          <w:i/>
          <w:sz w:val="26"/>
          <w:szCs w:val="26"/>
        </w:rPr>
        <w:t>Name of intern</w:t>
      </w:r>
      <w:r>
        <w:rPr>
          <w:rFonts w:ascii="Times New Roman" w:hAnsi="Times New Roman"/>
          <w:sz w:val="26"/>
          <w:szCs w:val="26"/>
        </w:rPr>
        <w:t xml:space="preserve"> ……………………………….………………….….…. </w:t>
      </w:r>
    </w:p>
    <w:p>
      <w:pPr>
        <w:spacing w:before="20" w:after="40" w:line="360" w:lineRule="auto"/>
        <w:rPr>
          <w:rFonts w:ascii="Times New Roman" w:hAnsi="Times New Roman"/>
          <w:sz w:val="26"/>
          <w:szCs w:val="26"/>
        </w:rPr>
      </w:pPr>
      <w:r>
        <w:rPr>
          <w:rFonts w:ascii="Times New Roman" w:hAnsi="Times New Roman"/>
          <w:sz w:val="26"/>
          <w:szCs w:val="26"/>
        </w:rPr>
        <w:t xml:space="preserve">Mã số sinh viên / </w:t>
      </w:r>
      <w:r>
        <w:rPr>
          <w:rFonts w:ascii="Times New Roman" w:hAnsi="Times New Roman"/>
          <w:i/>
          <w:sz w:val="26"/>
          <w:szCs w:val="26"/>
        </w:rPr>
        <w:t>Student Code</w:t>
      </w:r>
      <w:r>
        <w:rPr>
          <w:rFonts w:ascii="Times New Roman" w:hAnsi="Times New Roman"/>
          <w:sz w:val="26"/>
          <w:szCs w:val="26"/>
        </w:rPr>
        <w:t>: ……………………………………………………….</w:t>
      </w:r>
    </w:p>
    <w:p>
      <w:pPr>
        <w:spacing w:before="20" w:after="40" w:line="360" w:lineRule="auto"/>
        <w:rPr>
          <w:rFonts w:ascii="Times New Roman" w:hAnsi="Times New Roman"/>
          <w:sz w:val="26"/>
          <w:szCs w:val="26"/>
        </w:rPr>
      </w:pPr>
      <w:r>
        <w:rPr>
          <w:rFonts w:ascii="Times New Roman" w:hAnsi="Times New Roman"/>
          <w:sz w:val="26"/>
          <w:szCs w:val="26"/>
        </w:rPr>
        <w:t xml:space="preserve">Thời gian thực tập / </w:t>
      </w:r>
      <w:r>
        <w:rPr>
          <w:rFonts w:ascii="Times New Roman" w:hAnsi="Times New Roman"/>
          <w:i/>
          <w:sz w:val="26"/>
          <w:szCs w:val="26"/>
        </w:rPr>
        <w:t>Period of internship</w:t>
      </w:r>
      <w:r>
        <w:rPr>
          <w:rFonts w:ascii="Times New Roman" w:hAnsi="Times New Roman"/>
          <w:sz w:val="26"/>
          <w:szCs w:val="26"/>
        </w:rPr>
        <w:t xml:space="preserve">: từ / </w:t>
      </w:r>
      <w:r>
        <w:rPr>
          <w:rFonts w:ascii="Times New Roman" w:hAnsi="Times New Roman"/>
          <w:i/>
          <w:sz w:val="26"/>
          <w:szCs w:val="26"/>
        </w:rPr>
        <w:t>from</w:t>
      </w:r>
      <w:r>
        <w:rPr>
          <w:rFonts w:ascii="Times New Roman" w:hAnsi="Times New Roman"/>
          <w:sz w:val="26"/>
          <w:szCs w:val="26"/>
        </w:rPr>
        <w:t xml:space="preserve"> ………….…. đến / </w:t>
      </w:r>
      <w:r>
        <w:rPr>
          <w:rFonts w:ascii="Times New Roman" w:hAnsi="Times New Roman"/>
          <w:i/>
          <w:sz w:val="26"/>
          <w:szCs w:val="26"/>
        </w:rPr>
        <w:t>to</w:t>
      </w:r>
      <w:r>
        <w:rPr>
          <w:rFonts w:ascii="Times New Roman" w:hAnsi="Times New Roman"/>
          <w:sz w:val="26"/>
          <w:szCs w:val="26"/>
        </w:rPr>
        <w:t xml:space="preserve"> ……………</w:t>
      </w:r>
    </w:p>
    <w:p>
      <w:pPr>
        <w:spacing w:before="20" w:after="40" w:line="360" w:lineRule="auto"/>
        <w:rPr>
          <w:rFonts w:ascii="Times New Roman" w:hAnsi="Times New Roman"/>
          <w:sz w:val="26"/>
          <w:szCs w:val="26"/>
        </w:rPr>
      </w:pPr>
      <w:r>
        <w:rPr>
          <w:rFonts w:ascii="Times New Roman" w:hAnsi="Times New Roman"/>
          <w:sz w:val="26"/>
          <w:szCs w:val="26"/>
        </w:rPr>
        <w:t xml:space="preserve">Bộ phận / </w:t>
      </w:r>
      <w:r>
        <w:rPr>
          <w:rFonts w:ascii="Times New Roman" w:hAnsi="Times New Roman"/>
          <w:i/>
          <w:sz w:val="26"/>
          <w:szCs w:val="26"/>
        </w:rPr>
        <w:t xml:space="preserve">Department </w:t>
      </w:r>
      <w:r>
        <w:rPr>
          <w:rFonts w:ascii="Times New Roman" w:hAnsi="Times New Roman"/>
          <w:sz w:val="26"/>
          <w:szCs w:val="26"/>
        </w:rPr>
        <w:t>……………………………….……………………….………...</w:t>
      </w:r>
    </w:p>
    <w:p>
      <w:pPr>
        <w:spacing w:before="20" w:after="40" w:line="360" w:lineRule="auto"/>
        <w:rPr>
          <w:rFonts w:ascii="Times New Roman" w:hAnsi="Times New Roman"/>
          <w:sz w:val="26"/>
          <w:szCs w:val="26"/>
        </w:rPr>
      </w:pPr>
      <w:r>
        <w:rPr>
          <w:rFonts w:ascii="Times New Roman" w:hAnsi="Times New Roman"/>
          <w:sz w:val="26"/>
          <w:szCs w:val="26"/>
        </w:rPr>
        <w:t xml:space="preserve">Người hướng dẫn / </w:t>
      </w:r>
      <w:r>
        <w:rPr>
          <w:rFonts w:ascii="Times New Roman" w:hAnsi="Times New Roman"/>
          <w:i/>
          <w:sz w:val="26"/>
          <w:szCs w:val="26"/>
        </w:rPr>
        <w:t>Name of instructor</w:t>
      </w:r>
      <w:r>
        <w:rPr>
          <w:rFonts w:ascii="Times New Roman" w:hAnsi="Times New Roman"/>
          <w:sz w:val="26"/>
          <w:szCs w:val="26"/>
        </w:rPr>
        <w:t xml:space="preserve">, </w:t>
      </w:r>
      <w:r>
        <w:rPr>
          <w:rFonts w:ascii="Times New Roman" w:hAnsi="Times New Roman"/>
          <w:i/>
          <w:sz w:val="26"/>
          <w:szCs w:val="26"/>
        </w:rPr>
        <w:t>trainer</w:t>
      </w:r>
      <w:r>
        <w:rPr>
          <w:rFonts w:ascii="Times New Roman" w:hAnsi="Times New Roman"/>
          <w:sz w:val="26"/>
          <w:szCs w:val="26"/>
        </w:rPr>
        <w:t>: ………………………………………</w:t>
      </w:r>
    </w:p>
    <w:p>
      <w:pPr>
        <w:spacing w:before="20" w:after="40" w:line="360" w:lineRule="auto"/>
        <w:rPr>
          <w:rFonts w:ascii="Times New Roman" w:hAnsi="Times New Roman"/>
          <w:b/>
        </w:rPr>
      </w:pPr>
      <w:r>
        <w:rPr>
          <w:rFonts w:ascii="Times New Roman" w:hAnsi="Times New Roman"/>
          <w:sz w:val="26"/>
          <w:szCs w:val="26"/>
        </w:rPr>
        <w:t xml:space="preserve">Chức vụ / </w:t>
      </w:r>
      <w:r>
        <w:rPr>
          <w:rFonts w:ascii="Times New Roman" w:hAnsi="Times New Roman"/>
          <w:i/>
          <w:sz w:val="26"/>
          <w:szCs w:val="26"/>
        </w:rPr>
        <w:t>Position</w:t>
      </w:r>
      <w:r>
        <w:rPr>
          <w:rFonts w:ascii="Times New Roman" w:hAnsi="Times New Roman"/>
          <w:sz w:val="26"/>
          <w:szCs w:val="26"/>
        </w:rPr>
        <w:t>: …………………………………………………………………….</w:t>
      </w:r>
    </w:p>
    <w:p>
      <w:pPr>
        <w:spacing w:before="40" w:after="40" w:line="360" w:lineRule="auto"/>
        <w:rPr>
          <w:rFonts w:ascii="Times New Roman" w:hAnsi="Times New Roman"/>
          <w:b/>
          <w:i/>
        </w:rPr>
      </w:pPr>
      <w:r>
        <w:rPr>
          <w:rFonts w:ascii="Times New Roman" w:hAnsi="Times New Roman"/>
          <w:b/>
        </w:rPr>
        <w:t xml:space="preserve">PHẦN / </w:t>
      </w:r>
      <w:r>
        <w:rPr>
          <w:rFonts w:ascii="Times New Roman" w:hAnsi="Times New Roman"/>
          <w:i/>
        </w:rPr>
        <w:t xml:space="preserve">PART </w:t>
      </w:r>
      <w:r>
        <w:rPr>
          <w:rFonts w:ascii="Times New Roman" w:hAnsi="Times New Roman"/>
          <w:b/>
        </w:rPr>
        <w:t>I</w:t>
      </w:r>
      <w:r>
        <w:rPr>
          <w:rFonts w:ascii="Times New Roman" w:hAnsi="Times New Roman"/>
          <w:i/>
        </w:rPr>
        <w:t>:</w:t>
      </w:r>
      <w:r>
        <w:rPr>
          <w:rFonts w:ascii="Times New Roman" w:hAnsi="Times New Roman"/>
          <w:b/>
        </w:rPr>
        <w:t xml:space="preserve"> ĐÁNH GIÁ / </w:t>
      </w:r>
      <w:r>
        <w:rPr>
          <w:rFonts w:ascii="Times New Roman" w:hAnsi="Times New Roman"/>
          <w:i/>
        </w:rPr>
        <w:t>ASSESSMENT OF PERFORMANCE</w:t>
      </w:r>
    </w:p>
    <w:p>
      <w:pPr>
        <w:spacing w:before="40" w:after="40" w:line="360" w:lineRule="auto"/>
        <w:rPr>
          <w:rFonts w:ascii="Times New Roman" w:hAnsi="Times New Roman"/>
        </w:rPr>
      </w:pPr>
      <w:bookmarkStart w:id="1" w:name="_heading=h.30j0zll" w:colFirst="0" w:colLast="0"/>
      <w:bookmarkEnd w:id="1"/>
      <w:r>
        <w:rPr>
          <w:rFonts w:ascii="Times New Roman" w:hAnsi="Times New Roman"/>
        </w:rPr>
        <w:t xml:space="preserve">ĐÁNH DẤU </w:t>
      </w:r>
      <w:r>
        <w:rPr>
          <w:rFonts w:ascii="Quattrocento Sans" w:hAnsi="Quattrocento Sans" w:eastAsia="Quattrocento Sans" w:cs="Quattrocento Sans"/>
        </w:rPr>
        <w:t>🗹</w:t>
      </w:r>
      <w:r>
        <w:rPr>
          <w:rFonts w:ascii="Times New Roman" w:hAnsi="Times New Roman"/>
        </w:rPr>
        <w:t xml:space="preserve"> VÀO VỊ TRÍ TƯƠNG ỨNG                      </w:t>
      </w:r>
      <w:r>
        <w:rPr>
          <w:rFonts w:ascii="Times New Roman" w:hAnsi="Times New Roman"/>
          <w:i/>
        </w:rPr>
        <w:t xml:space="preserve">TICK </w:t>
      </w:r>
      <w:r>
        <w:rPr>
          <w:rFonts w:ascii="Quattrocento Sans" w:hAnsi="Quattrocento Sans" w:eastAsia="Quattrocento Sans" w:cs="Quattrocento Sans"/>
          <w:i/>
        </w:rPr>
        <w:t>🗹</w:t>
      </w:r>
      <w:r>
        <w:rPr>
          <w:rFonts w:ascii="Times New Roman" w:hAnsi="Times New Roman"/>
          <w:i/>
        </w:rPr>
        <w:t xml:space="preserve"> WHERE APPROPRIATE</w:t>
      </w:r>
    </w:p>
    <w:p>
      <w:pPr>
        <w:pStyle w:val="7"/>
        <w:tabs>
          <w:tab w:val="left" w:pos="3120"/>
          <w:tab w:val="left" w:pos="4920"/>
          <w:tab w:val="left" w:pos="6600"/>
          <w:tab w:val="left" w:pos="6960"/>
        </w:tabs>
        <w:spacing w:before="40" w:after="40"/>
        <w:rPr>
          <w:rFonts w:ascii="Times New Roman" w:hAnsi="Times New Roman"/>
          <w:sz w:val="26"/>
          <w:szCs w:val="26"/>
        </w:rPr>
      </w:pPr>
      <w:r>
        <w:rPr>
          <w:rFonts w:ascii="Times New Roman" w:hAnsi="Times New Roman"/>
          <w:sz w:val="26"/>
          <w:szCs w:val="26"/>
        </w:rPr>
        <w:t xml:space="preserve">  Điểm     (1) Không đạt            (2) Đạt             (3) Khá        (4) Tốt        (5)</w:t>
      </w:r>
      <w:r>
        <w:rPr>
          <w:rFonts w:ascii="Times New Roman" w:hAnsi="Times New Roman"/>
          <w:i/>
          <w:sz w:val="26"/>
          <w:szCs w:val="26"/>
        </w:rPr>
        <w:t xml:space="preserve"> </w:t>
      </w:r>
      <w:r>
        <w:rPr>
          <w:rFonts w:ascii="Times New Roman" w:hAnsi="Times New Roman"/>
          <w:sz w:val="26"/>
          <w:szCs w:val="26"/>
        </w:rPr>
        <w:t xml:space="preserve">Xuất sắc                                    </w:t>
      </w:r>
    </w:p>
    <w:p>
      <w:pPr>
        <w:spacing w:before="40" w:after="40"/>
        <w:rPr>
          <w:rFonts w:ascii="Times New Roman" w:hAnsi="Times New Roman"/>
          <w:i/>
        </w:rPr>
      </w:pPr>
      <w:r>
        <w:rPr>
          <w:rFonts w:ascii="Times New Roman" w:hAnsi="Times New Roman"/>
          <w:i/>
        </w:rPr>
        <w:t xml:space="preserve">  Points       Unsatisfactory            Satisfactory            Good          Very good          Excellent</w:t>
      </w:r>
    </w:p>
    <w:tbl>
      <w:tblPr>
        <w:tblStyle w:val="65"/>
        <w:tblW w:w="9288"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493"/>
        <w:gridCol w:w="981"/>
        <w:gridCol w:w="912"/>
        <w:gridCol w:w="981"/>
        <w:gridCol w:w="974"/>
        <w:gridCol w:w="9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vMerge w:val="restart"/>
            <w:shd w:val="clear" w:color="auto" w:fill="auto"/>
          </w:tcPr>
          <w:p>
            <w:pPr>
              <w:spacing w:before="40" w:after="40"/>
              <w:jc w:val="center"/>
              <w:rPr>
                <w:rFonts w:ascii="Times New Roman" w:hAnsi="Times New Roman"/>
                <w:sz w:val="26"/>
                <w:szCs w:val="26"/>
              </w:rPr>
            </w:pPr>
            <w:r>
              <w:rPr>
                <w:rFonts w:ascii="Times New Roman" w:hAnsi="Times New Roman"/>
                <w:sz w:val="26"/>
                <w:szCs w:val="26"/>
              </w:rPr>
              <w:t>Hạng mục</w:t>
            </w:r>
          </w:p>
          <w:p>
            <w:pPr>
              <w:spacing w:before="40" w:after="40"/>
              <w:jc w:val="center"/>
              <w:rPr>
                <w:rFonts w:ascii="Times New Roman" w:hAnsi="Times New Roman"/>
                <w:i/>
                <w:sz w:val="26"/>
                <w:szCs w:val="26"/>
              </w:rPr>
            </w:pPr>
            <w:r>
              <w:rPr>
                <w:rFonts w:ascii="Times New Roman" w:hAnsi="Times New Roman"/>
                <w:i/>
                <w:sz w:val="26"/>
                <w:szCs w:val="26"/>
              </w:rPr>
              <w:t>Factors</w:t>
            </w:r>
          </w:p>
        </w:tc>
        <w:tc>
          <w:tcPr>
            <w:tcW w:w="4795" w:type="dxa"/>
            <w:gridSpan w:val="5"/>
            <w:shd w:val="clear" w:color="auto" w:fill="auto"/>
          </w:tcPr>
          <w:p>
            <w:pPr>
              <w:spacing w:before="40" w:after="40"/>
              <w:jc w:val="center"/>
              <w:rPr>
                <w:rFonts w:ascii="Times New Roman" w:hAnsi="Times New Roman"/>
                <w:sz w:val="26"/>
                <w:szCs w:val="26"/>
              </w:rPr>
            </w:pPr>
            <w:r>
              <w:rPr>
                <w:rFonts w:ascii="Times New Roman" w:hAnsi="Times New Roman"/>
                <w:sz w:val="26"/>
                <w:szCs w:val="26"/>
              </w:rPr>
              <w:t>Điểm/</w:t>
            </w:r>
            <w:r>
              <w:rPr>
                <w:rFonts w:ascii="Times New Roman" w:hAnsi="Times New Roman"/>
                <w:i/>
                <w:sz w:val="26"/>
                <w:szCs w:val="26"/>
              </w:rPr>
              <w:t>Points</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vMerge w:val="continue"/>
            <w:shd w:val="clear" w:color="auto" w:fill="auto"/>
          </w:tcPr>
          <w:p>
            <w:pPr>
              <w:widowControl w:val="0"/>
              <w:spacing w:line="276" w:lineRule="auto"/>
              <w:rPr>
                <w:rFonts w:ascii="Times New Roman" w:hAnsi="Times New Roman"/>
                <w:sz w:val="26"/>
                <w:szCs w:val="26"/>
              </w:rPr>
            </w:pPr>
          </w:p>
        </w:tc>
        <w:tc>
          <w:tcPr>
            <w:tcW w:w="981" w:type="dxa"/>
            <w:shd w:val="clear" w:color="auto" w:fill="auto"/>
          </w:tcPr>
          <w:p>
            <w:pPr>
              <w:spacing w:before="40" w:after="40"/>
              <w:jc w:val="center"/>
              <w:rPr>
                <w:rFonts w:ascii="Times New Roman" w:hAnsi="Times New Roman"/>
                <w:sz w:val="26"/>
                <w:szCs w:val="26"/>
              </w:rPr>
            </w:pPr>
            <w:r>
              <w:rPr>
                <w:rFonts w:ascii="Times New Roman" w:hAnsi="Times New Roman"/>
                <w:sz w:val="26"/>
                <w:szCs w:val="26"/>
              </w:rPr>
              <w:t>1</w:t>
            </w:r>
          </w:p>
        </w:tc>
        <w:tc>
          <w:tcPr>
            <w:tcW w:w="912" w:type="dxa"/>
            <w:shd w:val="clear" w:color="auto" w:fill="auto"/>
          </w:tcPr>
          <w:p>
            <w:pPr>
              <w:spacing w:before="40" w:after="40"/>
              <w:jc w:val="center"/>
              <w:rPr>
                <w:rFonts w:ascii="Times New Roman" w:hAnsi="Times New Roman"/>
                <w:sz w:val="26"/>
                <w:szCs w:val="26"/>
              </w:rPr>
            </w:pPr>
            <w:r>
              <w:rPr>
                <w:rFonts w:ascii="Times New Roman" w:hAnsi="Times New Roman"/>
                <w:sz w:val="26"/>
                <w:szCs w:val="26"/>
              </w:rPr>
              <w:t>2</w:t>
            </w:r>
          </w:p>
        </w:tc>
        <w:tc>
          <w:tcPr>
            <w:tcW w:w="981" w:type="dxa"/>
            <w:shd w:val="clear" w:color="auto" w:fill="auto"/>
          </w:tcPr>
          <w:p>
            <w:pPr>
              <w:spacing w:before="40" w:after="40"/>
              <w:jc w:val="center"/>
              <w:rPr>
                <w:rFonts w:ascii="Times New Roman" w:hAnsi="Times New Roman"/>
                <w:sz w:val="26"/>
                <w:szCs w:val="26"/>
              </w:rPr>
            </w:pPr>
            <w:r>
              <w:rPr>
                <w:rFonts w:ascii="Times New Roman" w:hAnsi="Times New Roman"/>
                <w:sz w:val="26"/>
                <w:szCs w:val="26"/>
              </w:rPr>
              <w:t>3</w:t>
            </w:r>
          </w:p>
        </w:tc>
        <w:tc>
          <w:tcPr>
            <w:tcW w:w="974" w:type="dxa"/>
            <w:shd w:val="clear" w:color="auto" w:fill="auto"/>
          </w:tcPr>
          <w:p>
            <w:pPr>
              <w:spacing w:before="40" w:after="40"/>
              <w:jc w:val="center"/>
              <w:rPr>
                <w:rFonts w:ascii="Times New Roman" w:hAnsi="Times New Roman"/>
                <w:sz w:val="26"/>
                <w:szCs w:val="26"/>
              </w:rPr>
            </w:pPr>
            <w:r>
              <w:rPr>
                <w:rFonts w:ascii="Times New Roman" w:hAnsi="Times New Roman"/>
                <w:sz w:val="26"/>
                <w:szCs w:val="26"/>
              </w:rPr>
              <w:t>4</w:t>
            </w:r>
          </w:p>
        </w:tc>
        <w:tc>
          <w:tcPr>
            <w:tcW w:w="947" w:type="dxa"/>
          </w:tcPr>
          <w:p>
            <w:pPr>
              <w:spacing w:before="40" w:after="40"/>
              <w:jc w:val="center"/>
              <w:rPr>
                <w:rFonts w:ascii="Times New Roman" w:hAnsi="Times New Roman"/>
                <w:sz w:val="26"/>
                <w:szCs w:val="26"/>
              </w:rPr>
            </w:pPr>
            <w:r>
              <w:rPr>
                <w:rFonts w:ascii="Times New Roman" w:hAnsi="Times New Roman"/>
                <w:sz w:val="26"/>
                <w:szCs w:val="26"/>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1. Trang phục, ngoại hình</w:t>
            </w:r>
          </w:p>
          <w:p>
            <w:pPr>
              <w:rPr>
                <w:rFonts w:ascii="Times New Roman" w:hAnsi="Times New Roman"/>
                <w:i/>
                <w:sz w:val="26"/>
                <w:szCs w:val="26"/>
              </w:rPr>
            </w:pPr>
            <w:r>
              <w:rPr>
                <w:rFonts w:ascii="Times New Roman" w:hAnsi="Times New Roman"/>
                <w:i/>
                <w:sz w:val="26"/>
                <w:szCs w:val="26"/>
              </w:rPr>
              <w:t>Suitable attire &amp;  personal appearance</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2. Chuyên cần, đúng giờ</w:t>
            </w:r>
          </w:p>
          <w:p>
            <w:pPr>
              <w:rPr>
                <w:rFonts w:ascii="Times New Roman" w:hAnsi="Times New Roman"/>
                <w:i/>
                <w:sz w:val="26"/>
                <w:szCs w:val="26"/>
              </w:rPr>
            </w:pPr>
            <w:r>
              <w:rPr>
                <w:rFonts w:ascii="Times New Roman" w:hAnsi="Times New Roman"/>
                <w:i/>
                <w:sz w:val="26"/>
                <w:szCs w:val="26"/>
              </w:rPr>
              <w:t>Attendance &amp; punctuality</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3. Kỹ năng giao tiếp</w:t>
            </w:r>
          </w:p>
          <w:p>
            <w:pPr>
              <w:rPr>
                <w:rFonts w:ascii="Times New Roman" w:hAnsi="Times New Roman"/>
                <w:i/>
                <w:sz w:val="26"/>
                <w:szCs w:val="26"/>
              </w:rPr>
            </w:pPr>
            <w:r>
              <w:rPr>
                <w:rFonts w:ascii="Times New Roman" w:hAnsi="Times New Roman"/>
                <w:i/>
                <w:sz w:val="26"/>
                <w:szCs w:val="26"/>
              </w:rPr>
              <w:t>Communication skills</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4. Hiệu quả công việc</w:t>
            </w:r>
          </w:p>
          <w:p>
            <w:pPr>
              <w:rPr>
                <w:rFonts w:ascii="Times New Roman" w:hAnsi="Times New Roman"/>
                <w:i/>
                <w:sz w:val="26"/>
                <w:szCs w:val="26"/>
              </w:rPr>
            </w:pPr>
            <w:r>
              <w:rPr>
                <w:rFonts w:ascii="Times New Roman" w:hAnsi="Times New Roman"/>
                <w:i/>
                <w:sz w:val="26"/>
                <w:szCs w:val="26"/>
              </w:rPr>
              <w:t>Quality of work</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5. Hiệu quả thời gian</w:t>
            </w:r>
          </w:p>
          <w:p>
            <w:pPr>
              <w:rPr>
                <w:rFonts w:ascii="Times New Roman" w:hAnsi="Times New Roman"/>
                <w:i/>
                <w:sz w:val="26"/>
                <w:szCs w:val="26"/>
              </w:rPr>
            </w:pPr>
            <w:r>
              <w:rPr>
                <w:rFonts w:ascii="Times New Roman" w:hAnsi="Times New Roman"/>
                <w:i/>
                <w:sz w:val="26"/>
                <w:szCs w:val="26"/>
              </w:rPr>
              <w:t>Use of time</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6. Kiến thức nghề nghiệp</w:t>
            </w:r>
          </w:p>
          <w:p>
            <w:pPr>
              <w:rPr>
                <w:rFonts w:ascii="Times New Roman" w:hAnsi="Times New Roman"/>
                <w:i/>
                <w:sz w:val="26"/>
                <w:szCs w:val="26"/>
              </w:rPr>
            </w:pPr>
            <w:r>
              <w:rPr>
                <w:rFonts w:ascii="Times New Roman" w:hAnsi="Times New Roman"/>
                <w:i/>
                <w:sz w:val="26"/>
                <w:szCs w:val="26"/>
              </w:rPr>
              <w:t>Display of content knowledge</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7. Khả năng thích nghi</w:t>
            </w:r>
          </w:p>
          <w:p>
            <w:pPr>
              <w:rPr>
                <w:rFonts w:ascii="Times New Roman" w:hAnsi="Times New Roman"/>
                <w:i/>
                <w:sz w:val="26"/>
                <w:szCs w:val="26"/>
              </w:rPr>
            </w:pPr>
            <w:r>
              <w:rPr>
                <w:rFonts w:ascii="Times New Roman" w:hAnsi="Times New Roman"/>
                <w:i/>
                <w:sz w:val="26"/>
                <w:szCs w:val="26"/>
              </w:rPr>
              <w:t>Adaptability</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8. Kỹ năng giải quyết vấn đề</w:t>
            </w:r>
          </w:p>
          <w:p>
            <w:pPr>
              <w:rPr>
                <w:rFonts w:ascii="Times New Roman" w:hAnsi="Times New Roman"/>
                <w:i/>
                <w:sz w:val="26"/>
                <w:szCs w:val="26"/>
              </w:rPr>
            </w:pPr>
            <w:r>
              <w:rPr>
                <w:rFonts w:ascii="Times New Roman" w:hAnsi="Times New Roman"/>
                <w:i/>
                <w:sz w:val="26"/>
                <w:szCs w:val="26"/>
              </w:rPr>
              <w:t>Problem solving skill</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9. Quan hệ công tác</w:t>
            </w:r>
          </w:p>
          <w:p>
            <w:pPr>
              <w:rPr>
                <w:rFonts w:ascii="Times New Roman" w:hAnsi="Times New Roman"/>
                <w:i/>
                <w:sz w:val="26"/>
                <w:szCs w:val="26"/>
              </w:rPr>
            </w:pPr>
            <w:r>
              <w:rPr>
                <w:rFonts w:ascii="Times New Roman" w:hAnsi="Times New Roman"/>
                <w:i/>
                <w:sz w:val="26"/>
                <w:szCs w:val="26"/>
              </w:rPr>
              <w:t>Interpersonal relation/teamwork</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493" w:type="dxa"/>
            <w:shd w:val="clear" w:color="auto" w:fill="auto"/>
          </w:tcPr>
          <w:p>
            <w:pPr>
              <w:rPr>
                <w:rFonts w:ascii="Times New Roman" w:hAnsi="Times New Roman"/>
                <w:sz w:val="26"/>
                <w:szCs w:val="26"/>
              </w:rPr>
            </w:pPr>
            <w:r>
              <w:rPr>
                <w:rFonts w:ascii="Times New Roman" w:hAnsi="Times New Roman"/>
                <w:sz w:val="26"/>
                <w:szCs w:val="26"/>
              </w:rPr>
              <w:t xml:space="preserve">10. Sáng kiến </w:t>
            </w:r>
          </w:p>
          <w:p>
            <w:pPr>
              <w:rPr>
                <w:rFonts w:ascii="Times New Roman" w:hAnsi="Times New Roman"/>
                <w:i/>
                <w:sz w:val="26"/>
                <w:szCs w:val="26"/>
              </w:rPr>
            </w:pPr>
            <w:r>
              <w:rPr>
                <w:rFonts w:ascii="Times New Roman" w:hAnsi="Times New Roman"/>
                <w:i/>
                <w:sz w:val="26"/>
                <w:szCs w:val="26"/>
              </w:rPr>
              <w:t>Initiative</w:t>
            </w:r>
          </w:p>
        </w:tc>
        <w:tc>
          <w:tcPr>
            <w:tcW w:w="981" w:type="dxa"/>
            <w:shd w:val="clear" w:color="auto" w:fill="auto"/>
          </w:tcPr>
          <w:p>
            <w:pPr>
              <w:rPr>
                <w:rFonts w:ascii="Times New Roman" w:hAnsi="Times New Roman"/>
                <w:sz w:val="26"/>
                <w:szCs w:val="26"/>
              </w:rPr>
            </w:pPr>
          </w:p>
        </w:tc>
        <w:tc>
          <w:tcPr>
            <w:tcW w:w="912" w:type="dxa"/>
            <w:shd w:val="clear" w:color="auto" w:fill="auto"/>
          </w:tcPr>
          <w:p>
            <w:pPr>
              <w:rPr>
                <w:rFonts w:ascii="Times New Roman" w:hAnsi="Times New Roman"/>
                <w:sz w:val="26"/>
                <w:szCs w:val="26"/>
              </w:rPr>
            </w:pPr>
          </w:p>
        </w:tc>
        <w:tc>
          <w:tcPr>
            <w:tcW w:w="981" w:type="dxa"/>
            <w:shd w:val="clear" w:color="auto" w:fill="auto"/>
          </w:tcPr>
          <w:p>
            <w:pPr>
              <w:rPr>
                <w:rFonts w:ascii="Times New Roman" w:hAnsi="Times New Roman"/>
                <w:sz w:val="26"/>
                <w:szCs w:val="26"/>
              </w:rPr>
            </w:pPr>
          </w:p>
        </w:tc>
        <w:tc>
          <w:tcPr>
            <w:tcW w:w="974" w:type="dxa"/>
            <w:shd w:val="clear" w:color="auto" w:fill="auto"/>
          </w:tcPr>
          <w:p>
            <w:pPr>
              <w:rPr>
                <w:rFonts w:ascii="Times New Roman" w:hAnsi="Times New Roman"/>
                <w:sz w:val="26"/>
                <w:szCs w:val="26"/>
              </w:rPr>
            </w:pPr>
          </w:p>
        </w:tc>
        <w:tc>
          <w:tcPr>
            <w:tcW w:w="947" w:type="dxa"/>
          </w:tcPr>
          <w:p>
            <w:pPr>
              <w:rPr>
                <w:rFonts w:ascii="Times New Roman" w:hAnsi="Times New Roman"/>
                <w:sz w:val="26"/>
                <w:szCs w:val="26"/>
              </w:rPr>
            </w:pPr>
          </w:p>
        </w:tc>
      </w:tr>
    </w:tbl>
    <w:p>
      <w:pPr>
        <w:spacing w:before="40" w:after="40" w:line="360" w:lineRule="auto"/>
        <w:rPr>
          <w:rFonts w:ascii="Times New Roman" w:hAnsi="Times New Roman"/>
          <w:b/>
          <w:sz w:val="26"/>
          <w:szCs w:val="26"/>
        </w:rPr>
      </w:pPr>
    </w:p>
    <w:p>
      <w:pPr>
        <w:rPr>
          <w:rFonts w:ascii="Times New Roman" w:hAnsi="Times New Roman"/>
          <w:b/>
          <w:sz w:val="26"/>
          <w:szCs w:val="26"/>
        </w:rPr>
      </w:pPr>
    </w:p>
    <w:p>
      <w:pPr>
        <w:spacing w:before="40" w:after="40" w:line="360" w:lineRule="auto"/>
        <w:rPr>
          <w:rFonts w:ascii="Times New Roman" w:hAnsi="Times New Roman"/>
          <w:b/>
          <w:i/>
          <w:sz w:val="26"/>
          <w:szCs w:val="26"/>
          <w:lang w:val="fr-BE"/>
        </w:rPr>
      </w:pPr>
      <w:r>
        <w:rPr>
          <w:rFonts w:ascii="Times New Roman" w:hAnsi="Times New Roman"/>
          <w:b/>
          <w:sz w:val="26"/>
          <w:szCs w:val="26"/>
          <w:lang w:val="fr-BE"/>
        </w:rPr>
        <w:t xml:space="preserve">PHẦN / </w:t>
      </w:r>
      <w:r>
        <w:rPr>
          <w:rFonts w:ascii="Times New Roman" w:hAnsi="Times New Roman"/>
          <w:i/>
          <w:sz w:val="26"/>
          <w:szCs w:val="26"/>
          <w:lang w:val="fr-BE"/>
        </w:rPr>
        <w:t>PART</w:t>
      </w:r>
      <w:r>
        <w:rPr>
          <w:rFonts w:ascii="Times New Roman" w:hAnsi="Times New Roman"/>
          <w:b/>
          <w:sz w:val="26"/>
          <w:szCs w:val="26"/>
          <w:lang w:val="fr-BE"/>
        </w:rPr>
        <w:t xml:space="preserve"> II: NHẬN XÉT / </w:t>
      </w:r>
      <w:r>
        <w:rPr>
          <w:rFonts w:ascii="Times New Roman" w:hAnsi="Times New Roman"/>
          <w:i/>
          <w:sz w:val="26"/>
          <w:szCs w:val="26"/>
          <w:lang w:val="fr-BE"/>
        </w:rPr>
        <w:t>COMMENTS</w:t>
      </w:r>
    </w:p>
    <w:p>
      <w:pPr>
        <w:spacing w:before="40" w:after="40" w:line="360" w:lineRule="auto"/>
        <w:rPr>
          <w:rFonts w:ascii="Times New Roman" w:hAnsi="Times New Roman"/>
          <w:i/>
          <w:sz w:val="26"/>
          <w:szCs w:val="26"/>
        </w:rPr>
      </w:pPr>
      <w:r>
        <w:rPr>
          <w:rFonts w:ascii="Times New Roman" w:hAnsi="Times New Roman"/>
          <w:sz w:val="26"/>
          <w:szCs w:val="26"/>
        </w:rPr>
        <w:t xml:space="preserve">Ưu điểm / </w:t>
      </w:r>
      <w:r>
        <w:rPr>
          <w:rFonts w:ascii="Times New Roman" w:hAnsi="Times New Roman"/>
          <w:i/>
          <w:sz w:val="26"/>
          <w:szCs w:val="26"/>
        </w:rPr>
        <w:t>Strengths</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 xml:space="preserve">Hạn chế / </w:t>
      </w:r>
      <w:r>
        <w:rPr>
          <w:rFonts w:ascii="Times New Roman" w:hAnsi="Times New Roman"/>
          <w:i/>
          <w:sz w:val="26"/>
          <w:szCs w:val="26"/>
        </w:rPr>
        <w:t xml:space="preserve">Areas for improvement </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sz w:val="26"/>
          <w:szCs w:val="26"/>
        </w:rPr>
      </w:pPr>
      <w:r>
        <w:rPr>
          <w:rFonts w:ascii="Times New Roman" w:hAnsi="Times New Roman"/>
          <w:sz w:val="26"/>
          <w:szCs w:val="26"/>
        </w:rPr>
        <w:t>…………………………………………………………………………………………</w:t>
      </w:r>
    </w:p>
    <w:p>
      <w:pPr>
        <w:spacing w:before="40" w:after="40" w:line="360" w:lineRule="auto"/>
        <w:rPr>
          <w:rFonts w:ascii="Times New Roman" w:hAnsi="Times New Roman"/>
          <w:i/>
        </w:rPr>
      </w:pPr>
      <w:r>
        <w:rPr>
          <w:rFonts w:ascii="Times New Roman" w:hAnsi="Times New Roman"/>
          <w:b/>
          <w:sz w:val="26"/>
          <w:szCs w:val="26"/>
        </w:rPr>
        <w:t xml:space="preserve">Điểm tổng kết / </w:t>
      </w:r>
      <w:r>
        <w:rPr>
          <w:rFonts w:ascii="Times New Roman" w:hAnsi="Times New Roman"/>
          <w:i/>
          <w:sz w:val="26"/>
          <w:szCs w:val="26"/>
        </w:rPr>
        <w:t>Overall assessment:</w:t>
      </w:r>
      <w:r>
        <w:rPr>
          <w:rFonts w:ascii="Times New Roman" w:hAnsi="Times New Roman"/>
          <w:b/>
          <w:sz w:val="26"/>
          <w:szCs w:val="26"/>
        </w:rPr>
        <w:t xml:space="preserve"> </w:t>
      </w:r>
      <w:r>
        <w:rPr>
          <w:rFonts w:ascii="Times New Roman" w:hAnsi="Times New Roman"/>
        </w:rPr>
        <w:t>(ghi rõ số điểm vào ô tương ứng: 35, 36, 41, 42, ...)</w:t>
      </w:r>
    </w:p>
    <w:p>
      <w:pPr>
        <w:spacing w:before="40" w:after="40"/>
        <w:rPr>
          <w:rFonts w:ascii="Times New Roman" w:hAnsi="Times New Roman"/>
          <w:sz w:val="26"/>
          <w:szCs w:val="26"/>
        </w:rPr>
      </w:pPr>
    </w:p>
    <w:tbl>
      <w:tblPr>
        <w:tblStyle w:val="66"/>
        <w:tblW w:w="9090" w:type="dxa"/>
        <w:tblInd w:w="-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250"/>
        <w:gridCol w:w="1980"/>
        <w:gridCol w:w="1800"/>
        <w:gridCol w:w="1530"/>
        <w:gridCol w:w="15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50" w:type="dxa"/>
            <w:shd w:val="clear" w:color="auto" w:fill="auto"/>
          </w:tcPr>
          <w:p>
            <w:pPr>
              <w:spacing w:before="40" w:after="40"/>
              <w:jc w:val="center"/>
              <w:rPr>
                <w:rFonts w:ascii="Times New Roman" w:hAnsi="Times New Roman"/>
                <w:i/>
                <w:sz w:val="22"/>
                <w:szCs w:val="22"/>
              </w:rPr>
            </w:pPr>
            <w:r>
              <w:rPr>
                <w:rFonts w:ascii="Times New Roman" w:hAnsi="Times New Roman"/>
                <w:b/>
                <w:sz w:val="26"/>
                <w:szCs w:val="26"/>
              </w:rPr>
              <w:t xml:space="preserve">Không đạt </w:t>
            </w:r>
            <w:r>
              <w:rPr>
                <w:rFonts w:ascii="Times New Roman" w:hAnsi="Times New Roman"/>
                <w:i/>
                <w:sz w:val="22"/>
                <w:szCs w:val="22"/>
              </w:rPr>
              <w:t>Unsatisfactory</w:t>
            </w:r>
          </w:p>
          <w:p>
            <w:pPr>
              <w:spacing w:before="40" w:after="40"/>
              <w:jc w:val="center"/>
              <w:rPr>
                <w:rFonts w:ascii="Times New Roman" w:hAnsi="Times New Roman"/>
                <w:sz w:val="26"/>
                <w:szCs w:val="26"/>
              </w:rPr>
            </w:pPr>
            <w:r>
              <w:rPr>
                <w:rFonts w:ascii="Times New Roman" w:hAnsi="Times New Roman"/>
                <w:sz w:val="22"/>
                <w:szCs w:val="22"/>
              </w:rPr>
              <w:t>(0-10)</w:t>
            </w:r>
          </w:p>
        </w:tc>
        <w:tc>
          <w:tcPr>
            <w:tcW w:w="1980" w:type="dxa"/>
            <w:shd w:val="clear" w:color="auto" w:fill="auto"/>
          </w:tcPr>
          <w:p>
            <w:pPr>
              <w:spacing w:before="40" w:after="40"/>
              <w:jc w:val="center"/>
              <w:rPr>
                <w:rFonts w:ascii="Times New Roman" w:hAnsi="Times New Roman"/>
                <w:b/>
                <w:sz w:val="26"/>
                <w:szCs w:val="26"/>
              </w:rPr>
            </w:pPr>
            <w:r>
              <w:rPr>
                <w:rFonts w:ascii="Times New Roman" w:hAnsi="Times New Roman"/>
                <w:b/>
                <w:sz w:val="26"/>
                <w:szCs w:val="26"/>
              </w:rPr>
              <w:t xml:space="preserve">Đạt </w:t>
            </w:r>
          </w:p>
          <w:p>
            <w:pPr>
              <w:spacing w:before="40" w:after="40"/>
              <w:jc w:val="center"/>
              <w:rPr>
                <w:rFonts w:ascii="Times New Roman" w:hAnsi="Times New Roman"/>
                <w:i/>
                <w:sz w:val="22"/>
                <w:szCs w:val="22"/>
              </w:rPr>
            </w:pPr>
            <w:r>
              <w:rPr>
                <w:rFonts w:ascii="Times New Roman" w:hAnsi="Times New Roman"/>
                <w:i/>
                <w:sz w:val="22"/>
                <w:szCs w:val="22"/>
              </w:rPr>
              <w:t>Satisfactory</w:t>
            </w:r>
          </w:p>
          <w:p>
            <w:pPr>
              <w:spacing w:before="40" w:after="40"/>
              <w:jc w:val="center"/>
              <w:rPr>
                <w:rFonts w:ascii="Times New Roman" w:hAnsi="Times New Roman"/>
                <w:sz w:val="26"/>
                <w:szCs w:val="26"/>
              </w:rPr>
            </w:pPr>
            <w:r>
              <w:rPr>
                <w:rFonts w:ascii="Times New Roman" w:hAnsi="Times New Roman"/>
                <w:sz w:val="22"/>
                <w:szCs w:val="22"/>
              </w:rPr>
              <w:t>(11-20)</w:t>
            </w:r>
          </w:p>
        </w:tc>
        <w:tc>
          <w:tcPr>
            <w:tcW w:w="1800" w:type="dxa"/>
          </w:tcPr>
          <w:p>
            <w:pPr>
              <w:spacing w:before="40" w:after="40"/>
              <w:jc w:val="center"/>
              <w:rPr>
                <w:rFonts w:ascii="Times New Roman" w:hAnsi="Times New Roman"/>
                <w:b/>
                <w:sz w:val="26"/>
                <w:szCs w:val="26"/>
              </w:rPr>
            </w:pPr>
            <w:r>
              <w:rPr>
                <w:rFonts w:ascii="Times New Roman" w:hAnsi="Times New Roman"/>
                <w:b/>
                <w:sz w:val="26"/>
                <w:szCs w:val="26"/>
              </w:rPr>
              <w:t xml:space="preserve">Khá </w:t>
            </w:r>
          </w:p>
          <w:p>
            <w:pPr>
              <w:spacing w:before="40" w:after="40"/>
              <w:jc w:val="center"/>
              <w:rPr>
                <w:rFonts w:ascii="Times New Roman" w:hAnsi="Times New Roman"/>
                <w:i/>
                <w:sz w:val="22"/>
                <w:szCs w:val="22"/>
              </w:rPr>
            </w:pPr>
            <w:r>
              <w:rPr>
                <w:rFonts w:ascii="Times New Roman" w:hAnsi="Times New Roman"/>
                <w:i/>
                <w:sz w:val="22"/>
                <w:szCs w:val="22"/>
              </w:rPr>
              <w:t>Rather good</w:t>
            </w:r>
          </w:p>
          <w:p>
            <w:pPr>
              <w:spacing w:before="40" w:after="40"/>
              <w:jc w:val="center"/>
              <w:rPr>
                <w:rFonts w:ascii="Times New Roman" w:hAnsi="Times New Roman"/>
                <w:sz w:val="26"/>
                <w:szCs w:val="26"/>
              </w:rPr>
            </w:pPr>
            <w:r>
              <w:rPr>
                <w:rFonts w:ascii="Times New Roman" w:hAnsi="Times New Roman"/>
                <w:sz w:val="22"/>
                <w:szCs w:val="22"/>
              </w:rPr>
              <w:t>(21-30)</w:t>
            </w:r>
          </w:p>
        </w:tc>
        <w:tc>
          <w:tcPr>
            <w:tcW w:w="1530" w:type="dxa"/>
            <w:shd w:val="clear" w:color="auto" w:fill="auto"/>
          </w:tcPr>
          <w:p>
            <w:pPr>
              <w:spacing w:before="40" w:after="40"/>
              <w:jc w:val="center"/>
              <w:rPr>
                <w:rFonts w:ascii="Times New Roman" w:hAnsi="Times New Roman"/>
                <w:b/>
                <w:sz w:val="26"/>
                <w:szCs w:val="26"/>
              </w:rPr>
            </w:pPr>
            <w:r>
              <w:rPr>
                <w:rFonts w:ascii="Times New Roman" w:hAnsi="Times New Roman"/>
                <w:b/>
                <w:sz w:val="26"/>
                <w:szCs w:val="26"/>
              </w:rPr>
              <w:t>Giỏi</w:t>
            </w:r>
          </w:p>
          <w:p>
            <w:pPr>
              <w:spacing w:before="40" w:after="40"/>
              <w:jc w:val="center"/>
              <w:rPr>
                <w:rFonts w:ascii="Times New Roman" w:hAnsi="Times New Roman"/>
                <w:i/>
                <w:sz w:val="22"/>
                <w:szCs w:val="22"/>
              </w:rPr>
            </w:pPr>
            <w:r>
              <w:rPr>
                <w:rFonts w:ascii="Times New Roman" w:hAnsi="Times New Roman"/>
                <w:i/>
                <w:sz w:val="22"/>
                <w:szCs w:val="22"/>
              </w:rPr>
              <w:t>Very good</w:t>
            </w:r>
          </w:p>
          <w:p>
            <w:pPr>
              <w:spacing w:before="40" w:after="40"/>
              <w:jc w:val="center"/>
              <w:rPr>
                <w:rFonts w:ascii="Times New Roman" w:hAnsi="Times New Roman"/>
                <w:sz w:val="26"/>
                <w:szCs w:val="26"/>
              </w:rPr>
            </w:pPr>
            <w:r>
              <w:rPr>
                <w:rFonts w:ascii="Times New Roman" w:hAnsi="Times New Roman"/>
                <w:sz w:val="22"/>
                <w:szCs w:val="22"/>
              </w:rPr>
              <w:t>(31-40)</w:t>
            </w:r>
          </w:p>
        </w:tc>
        <w:tc>
          <w:tcPr>
            <w:tcW w:w="1530" w:type="dxa"/>
            <w:shd w:val="clear" w:color="auto" w:fill="auto"/>
          </w:tcPr>
          <w:p>
            <w:pPr>
              <w:spacing w:before="40" w:after="40"/>
              <w:jc w:val="center"/>
              <w:rPr>
                <w:rFonts w:ascii="Times New Roman" w:hAnsi="Times New Roman"/>
                <w:b/>
                <w:sz w:val="26"/>
                <w:szCs w:val="26"/>
              </w:rPr>
            </w:pPr>
            <w:r>
              <w:rPr>
                <w:rFonts w:ascii="Times New Roman" w:hAnsi="Times New Roman"/>
                <w:b/>
                <w:sz w:val="26"/>
                <w:szCs w:val="26"/>
              </w:rPr>
              <w:t>Xuất sắc</w:t>
            </w:r>
          </w:p>
          <w:p>
            <w:pPr>
              <w:spacing w:before="40" w:after="40"/>
              <w:jc w:val="center"/>
              <w:rPr>
                <w:rFonts w:ascii="Times New Roman" w:hAnsi="Times New Roman"/>
                <w:sz w:val="22"/>
                <w:szCs w:val="22"/>
              </w:rPr>
            </w:pPr>
            <w:r>
              <w:rPr>
                <w:rFonts w:ascii="Times New Roman" w:hAnsi="Times New Roman"/>
                <w:i/>
                <w:sz w:val="22"/>
                <w:szCs w:val="22"/>
              </w:rPr>
              <w:t>Excellen</w:t>
            </w:r>
            <w:r>
              <w:rPr>
                <w:rFonts w:ascii="Times New Roman" w:hAnsi="Times New Roman"/>
                <w:sz w:val="22"/>
                <w:szCs w:val="22"/>
              </w:rPr>
              <w:t>t</w:t>
            </w:r>
          </w:p>
          <w:p>
            <w:pPr>
              <w:spacing w:before="40" w:after="40"/>
              <w:jc w:val="center"/>
              <w:rPr>
                <w:rFonts w:ascii="Times New Roman" w:hAnsi="Times New Roman"/>
                <w:i/>
                <w:sz w:val="26"/>
                <w:szCs w:val="26"/>
              </w:rPr>
            </w:pPr>
            <w:r>
              <w:rPr>
                <w:rFonts w:ascii="Times New Roman" w:hAnsi="Times New Roman"/>
                <w:sz w:val="22"/>
                <w:szCs w:val="22"/>
              </w:rPr>
              <w:t>(41-50)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250" w:type="dxa"/>
            <w:shd w:val="clear" w:color="auto" w:fill="auto"/>
          </w:tcPr>
          <w:p>
            <w:pPr>
              <w:spacing w:before="40" w:after="40"/>
              <w:rPr>
                <w:rFonts w:ascii="Times New Roman" w:hAnsi="Times New Roman"/>
                <w:sz w:val="26"/>
                <w:szCs w:val="26"/>
              </w:rPr>
            </w:pPr>
          </w:p>
        </w:tc>
        <w:tc>
          <w:tcPr>
            <w:tcW w:w="1980" w:type="dxa"/>
            <w:shd w:val="clear" w:color="auto" w:fill="auto"/>
          </w:tcPr>
          <w:p>
            <w:pPr>
              <w:spacing w:before="40" w:after="40"/>
              <w:rPr>
                <w:rFonts w:ascii="Times New Roman" w:hAnsi="Times New Roman"/>
                <w:sz w:val="26"/>
                <w:szCs w:val="26"/>
              </w:rPr>
            </w:pPr>
          </w:p>
        </w:tc>
        <w:tc>
          <w:tcPr>
            <w:tcW w:w="1800" w:type="dxa"/>
          </w:tcPr>
          <w:p>
            <w:pPr>
              <w:spacing w:before="40" w:after="40"/>
              <w:rPr>
                <w:rFonts w:ascii="Times New Roman" w:hAnsi="Times New Roman"/>
                <w:sz w:val="26"/>
                <w:szCs w:val="26"/>
              </w:rPr>
            </w:pPr>
          </w:p>
        </w:tc>
        <w:tc>
          <w:tcPr>
            <w:tcW w:w="1530" w:type="dxa"/>
            <w:shd w:val="clear" w:color="auto" w:fill="auto"/>
          </w:tcPr>
          <w:p>
            <w:pPr>
              <w:spacing w:before="40" w:after="40"/>
              <w:rPr>
                <w:rFonts w:ascii="Times New Roman" w:hAnsi="Times New Roman"/>
                <w:sz w:val="26"/>
                <w:szCs w:val="26"/>
              </w:rPr>
            </w:pPr>
          </w:p>
        </w:tc>
        <w:tc>
          <w:tcPr>
            <w:tcW w:w="1530" w:type="dxa"/>
            <w:shd w:val="clear" w:color="auto" w:fill="auto"/>
          </w:tcPr>
          <w:p>
            <w:pPr>
              <w:spacing w:before="40" w:after="40"/>
              <w:rPr>
                <w:rFonts w:ascii="Times New Roman" w:hAnsi="Times New Roman"/>
                <w:sz w:val="26"/>
                <w:szCs w:val="26"/>
              </w:rPr>
            </w:pPr>
          </w:p>
          <w:p>
            <w:pPr>
              <w:spacing w:before="40" w:after="40"/>
              <w:rPr>
                <w:rFonts w:ascii="Times New Roman" w:hAnsi="Times New Roman"/>
                <w:sz w:val="26"/>
                <w:szCs w:val="26"/>
              </w:rPr>
            </w:pPr>
          </w:p>
        </w:tc>
      </w:tr>
    </w:tbl>
    <w:p>
      <w:pPr>
        <w:spacing w:line="360" w:lineRule="auto"/>
        <w:rPr>
          <w:rFonts w:ascii="Times New Roman" w:hAnsi="Times New Roman"/>
          <w:sz w:val="26"/>
          <w:szCs w:val="26"/>
        </w:rPr>
      </w:pPr>
    </w:p>
    <w:p>
      <w:pPr>
        <w:spacing w:line="360" w:lineRule="auto"/>
        <w:ind w:firstLine="720"/>
        <w:rPr>
          <w:rFonts w:ascii="Times New Roman" w:hAnsi="Times New Roman"/>
          <w:sz w:val="26"/>
          <w:szCs w:val="26"/>
        </w:rPr>
      </w:pPr>
      <w:r>
        <w:rPr>
          <w:rFonts w:ascii="Times New Roman" w:hAnsi="Times New Roman"/>
          <w:b/>
          <w:sz w:val="26"/>
          <w:szCs w:val="26"/>
        </w:rPr>
        <w:t>XÁC NHẬN CỦA CÔNG TY</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w:t>
      </w:r>
      <w:r>
        <w:rPr>
          <w:rFonts w:ascii="Times New Roman" w:hAnsi="Times New Roman"/>
          <w:b/>
          <w:sz w:val="26"/>
          <w:szCs w:val="26"/>
        </w:rPr>
        <w:t>Người hướng dẫn thực tập</w:t>
      </w:r>
      <w:r>
        <w:rPr>
          <w:rFonts w:ascii="Times New Roman" w:hAnsi="Times New Roman"/>
          <w:sz w:val="26"/>
          <w:szCs w:val="26"/>
        </w:rPr>
        <w:tab/>
      </w:r>
      <w:r>
        <w:rPr>
          <w:rFonts w:ascii="Times New Roman" w:hAnsi="Times New Roman"/>
          <w:sz w:val="26"/>
          <w:szCs w:val="26"/>
        </w:rPr>
        <w:tab/>
      </w:r>
      <w:r>
        <w:rPr>
          <w:rFonts w:ascii="Times New Roman" w:hAnsi="Times New Roman"/>
          <w:i/>
          <w:sz w:val="26"/>
          <w:szCs w:val="26"/>
        </w:rPr>
        <w:t xml:space="preserve">      (Kí, họ tên, đóng dấu)</w:t>
      </w:r>
      <w:r>
        <w:rPr>
          <w:rFonts w:ascii="Times New Roman" w:hAnsi="Times New Roman"/>
          <w:i/>
          <w:sz w:val="26"/>
          <w:szCs w:val="26"/>
        </w:rPr>
        <w:tab/>
      </w:r>
      <w:r>
        <w:rPr>
          <w:rFonts w:ascii="Times New Roman" w:hAnsi="Times New Roman"/>
          <w:i/>
          <w:sz w:val="26"/>
          <w:szCs w:val="26"/>
        </w:rPr>
        <w:t xml:space="preserve">                                                (Kí, họ tên)</w:t>
      </w:r>
    </w:p>
    <w:p>
      <w:pPr>
        <w:spacing w:before="40" w:after="40" w:line="360" w:lineRule="auto"/>
        <w:rPr>
          <w:rFonts w:ascii="Times New Roman" w:hAnsi="Times New Roman"/>
          <w:sz w:val="26"/>
          <w:szCs w:val="26"/>
        </w:rPr>
      </w:pPr>
    </w:p>
    <w:p>
      <w:pPr>
        <w:spacing w:before="40" w:after="40" w:line="360" w:lineRule="auto"/>
        <w:rPr>
          <w:rFonts w:ascii="Times New Roman" w:hAnsi="Times New Roman"/>
          <w:sz w:val="26"/>
          <w:szCs w:val="26"/>
        </w:rPr>
      </w:pPr>
    </w:p>
    <w:p>
      <w:pPr>
        <w:spacing w:before="40" w:after="40" w:line="360" w:lineRule="auto"/>
        <w:rPr>
          <w:rFonts w:ascii="Times New Roman" w:hAnsi="Times New Roman"/>
          <w:sz w:val="26"/>
          <w:szCs w:val="26"/>
        </w:rPr>
      </w:pPr>
    </w:p>
    <w:p>
      <w:pPr>
        <w:spacing w:before="40" w:after="40" w:line="360" w:lineRule="auto"/>
        <w:rPr>
          <w:rFonts w:ascii="Times New Roman" w:hAnsi="Times New Roman"/>
          <w:sz w:val="26"/>
          <w:szCs w:val="26"/>
        </w:rPr>
      </w:pPr>
    </w:p>
    <w:p>
      <w:pPr>
        <w:spacing w:before="40" w:after="40" w:line="360" w:lineRule="auto"/>
        <w:rPr>
          <w:rFonts w:ascii="Times New Roman" w:hAnsi="Times New Roman"/>
          <w:sz w:val="26"/>
          <w:szCs w:val="26"/>
        </w:rPr>
      </w:pPr>
      <w:r>
        <w:rPr>
          <w:rFonts w:ascii="Times New Roman" w:hAnsi="Times New Roman"/>
          <w:sz w:val="26"/>
          <w:szCs w:val="26"/>
        </w:rPr>
        <w:t xml:space="preserve">          Ngày / </w:t>
      </w:r>
      <w:r>
        <w:rPr>
          <w:rFonts w:ascii="Times New Roman" w:hAnsi="Times New Roman"/>
          <w:i/>
          <w:sz w:val="26"/>
          <w:szCs w:val="26"/>
        </w:rPr>
        <w:t xml:space="preserve">Date </w:t>
      </w:r>
      <w:r>
        <w:rPr>
          <w:rFonts w:ascii="Times New Roman" w:hAnsi="Times New Roman"/>
          <w:sz w:val="26"/>
          <w:szCs w:val="26"/>
        </w:rPr>
        <w:t>………………</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Ngày / </w:t>
      </w:r>
      <w:r>
        <w:rPr>
          <w:rFonts w:ascii="Times New Roman" w:hAnsi="Times New Roman"/>
          <w:i/>
          <w:sz w:val="26"/>
          <w:szCs w:val="26"/>
        </w:rPr>
        <w:t>Date</w:t>
      </w:r>
      <w:r>
        <w:rPr>
          <w:rFonts w:ascii="Times New Roman" w:hAnsi="Times New Roman"/>
          <w:sz w:val="26"/>
          <w:szCs w:val="26"/>
        </w:rPr>
        <w:t xml:space="preserve"> ………………</w:t>
      </w:r>
      <w:r>
        <w:rPr>
          <w:rFonts w:ascii="Times New Roman" w:hAnsi="Times New Roman"/>
          <w:sz w:val="26"/>
          <w:szCs w:val="26"/>
        </w:rPr>
        <w:tab/>
      </w:r>
    </w:p>
    <w:p>
      <w:pPr>
        <w:spacing w:before="40" w:after="40" w:line="360" w:lineRule="auto"/>
        <w:ind w:left="4320" w:firstLine="720"/>
        <w:rPr>
          <w:rFonts w:ascii="Times New Roman" w:hAnsi="Times New Roman"/>
          <w:i/>
          <w:sz w:val="26"/>
          <w:szCs w:val="26"/>
        </w:rPr>
      </w:pPr>
      <w:r>
        <w:rPr>
          <w:rFonts w:ascii="Times New Roman" w:hAnsi="Times New Roman"/>
          <w:i/>
          <w:sz w:val="26"/>
          <w:szCs w:val="26"/>
        </w:rPr>
        <w:tab/>
      </w:r>
    </w:p>
    <w:p>
      <w:pPr>
        <w:spacing w:before="40" w:after="40" w:line="360" w:lineRule="auto"/>
        <w:ind w:left="4320" w:firstLine="720"/>
        <w:rPr>
          <w:rFonts w:ascii="Times New Roman" w:hAnsi="Times New Roman"/>
          <w:i/>
          <w:sz w:val="26"/>
          <w:szCs w:val="26"/>
        </w:rPr>
      </w:pPr>
    </w:p>
    <w:p>
      <w:pPr>
        <w:spacing w:line="312" w:lineRule="auto"/>
        <w:jc w:val="both"/>
        <w:rPr>
          <w:rFonts w:ascii="Times New Roman" w:hAnsi="Times New Roman"/>
          <w:i/>
        </w:rPr>
      </w:pPr>
    </w:p>
    <w:p>
      <w:pPr>
        <w:rPr>
          <w:rFonts w:ascii="Times New Roman" w:hAnsi="Times New Roman"/>
          <w:color w:val="000000"/>
          <w:sz w:val="26"/>
          <w:szCs w:val="26"/>
        </w:rPr>
      </w:pPr>
      <w:r>
        <w:rPr>
          <w:rFonts w:ascii="Times New Roman" w:hAnsi="Times New Roman"/>
          <w:color w:val="000000"/>
          <w:sz w:val="26"/>
          <w:szCs w:val="26"/>
        </w:rPr>
        <w:br w:type="page"/>
      </w:r>
    </w:p>
    <w:p>
      <w:pPr>
        <w:tabs>
          <w:tab w:val="center" w:pos="4680"/>
          <w:tab w:val="right" w:pos="9360"/>
        </w:tabs>
        <w:spacing w:line="360" w:lineRule="auto"/>
        <w:ind w:right="-378"/>
        <w:rPr>
          <w:rFonts w:ascii="Times New Roman" w:hAnsi="Times New Roman"/>
          <w:b/>
          <w:color w:val="000000"/>
          <w:sz w:val="26"/>
          <w:szCs w:val="26"/>
        </w:rPr>
      </w:pPr>
      <w:r>
        <w:rPr>
          <w:rFonts w:ascii="Times New Roman" w:hAnsi="Times New Roman"/>
          <w:color w:val="000000"/>
          <w:sz w:val="26"/>
          <w:szCs w:val="26"/>
        </w:rPr>
        <w:t xml:space="preserve">           SAI GON UNIVERSITY</w:t>
      </w:r>
      <w:r>
        <w:rPr>
          <w:rFonts w:ascii="Times New Roman" w:hAnsi="Times New Roman"/>
          <w:color w:val="000000"/>
          <w:sz w:val="26"/>
          <w:szCs w:val="26"/>
        </w:rPr>
        <w:tab/>
      </w:r>
      <w:r>
        <w:rPr>
          <w:rFonts w:ascii="Times New Roman" w:hAnsi="Times New Roman"/>
          <w:color w:val="000000"/>
          <w:sz w:val="26"/>
          <w:szCs w:val="26"/>
        </w:rPr>
        <w:t xml:space="preserve"> </w:t>
      </w:r>
      <w:r>
        <w:rPr>
          <w:rFonts w:ascii="Times New Roman" w:hAnsi="Times New Roman"/>
          <w:b/>
          <w:color w:val="000000"/>
          <w:sz w:val="26"/>
          <w:szCs w:val="26"/>
        </w:rPr>
        <w:t xml:space="preserve">                   SOCIALIST REPUBLIC OF VIETNAM</w:t>
      </w:r>
    </w:p>
    <w:p>
      <w:pPr>
        <w:tabs>
          <w:tab w:val="center" w:pos="4680"/>
          <w:tab w:val="right" w:pos="9360"/>
        </w:tabs>
        <w:spacing w:line="360" w:lineRule="auto"/>
        <w:rPr>
          <w:rFonts w:ascii="Times New Roman" w:hAnsi="Times New Roman"/>
          <w:b/>
          <w:color w:val="000000"/>
          <w:sz w:val="26"/>
          <w:szCs w:val="26"/>
        </w:rPr>
      </w:pPr>
      <w:r>
        <w:rPr>
          <w:rFonts w:ascii="Times New Roman" w:hAnsi="Times New Roman"/>
          <w:b/>
        </w:rPr>
        <w:t>FOREIGN LANGUAGES FACULTY</w:t>
      </w:r>
      <w:r>
        <w:rPr>
          <w:rFonts w:ascii="Times New Roman" w:hAnsi="Times New Roman"/>
          <w:b/>
          <w:sz w:val="26"/>
          <w:szCs w:val="26"/>
        </w:rPr>
        <w:t xml:space="preserve">              Independence – Freedom - Happiness</w:t>
      </w:r>
    </w:p>
    <w:p>
      <w:pPr>
        <w:rPr>
          <w:rFonts w:ascii="Times New Roman" w:hAnsi="Times New Roman"/>
          <w:b/>
          <w:color w:val="000000"/>
          <w:sz w:val="30"/>
          <w:szCs w:val="30"/>
        </w:rPr>
      </w:pPr>
      <w:r>
        <w:rPr>
          <w:rFonts w:ascii="Times New Roman" w:hAnsi="Times New Roman"/>
          <w:b/>
          <w:color w:val="000000"/>
          <w:sz w:val="30"/>
          <w:szCs w:val="30"/>
        </w:rPr>
        <w:t xml:space="preserve">                     ***</w:t>
      </w:r>
      <w:r>
        <mc:AlternateContent>
          <mc:Choice Requires="wps">
            <w:drawing>
              <wp:anchor distT="0" distB="0" distL="114300" distR="114300" simplePos="0" relativeHeight="251665408" behindDoc="0" locked="0" layoutInCell="1" allowOverlap="1">
                <wp:simplePos x="0" y="0"/>
                <wp:positionH relativeFrom="column">
                  <wp:posOffset>3175000</wp:posOffset>
                </wp:positionH>
                <wp:positionV relativeFrom="paragraph">
                  <wp:posOffset>25400</wp:posOffset>
                </wp:positionV>
                <wp:extent cx="0" cy="12700"/>
                <wp:effectExtent l="0" t="0" r="0" b="0"/>
                <wp:wrapNone/>
                <wp:docPr id="64" name="Straight Arrow Connector 64"/>
                <wp:cNvGraphicFramePr/>
                <a:graphic xmlns:a="http://schemas.openxmlformats.org/drawingml/2006/main">
                  <a:graphicData uri="http://schemas.microsoft.com/office/word/2010/wordprocessingShape">
                    <wps:wsp>
                      <wps:cNvCnPr/>
                      <wps:spPr>
                        <a:xfrm>
                          <a:off x="4364925" y="3780000"/>
                          <a:ext cx="1962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id="_x0000_s1026" o:spid="_x0000_s1026" o:spt="32" type="#_x0000_t32" style="position:absolute;left:0pt;margin-left:250pt;margin-top:2pt;height:1pt;width:0pt;z-index:251665408;mso-width-relative:page;mso-height-relative:page;" filled="f" stroked="t" coordsize="21600,21600" o:gfxdata="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7dLoG0wAAAAcBAAAPAAAAAAAAAAEAIAAAACIAAABkcnMvZG93bnJldi54bWxQ&#10;SwECFAAUAAAACACHTuJAWRi/v/wBAAAOBAAADgAAAAAAAAABACAAAAAiAQAAZHJzL2Uyb0RvYy54&#10;bWxQSwUGAAAAAAYABgBZAQAAkAUAAAAA&#10;">
                <v:fill on="f" focussize="0,0"/>
                <v:stroke color="#000000 [3200]" joinstyle="round" startarrowwidth="narrow" startarrowlength="short" endarrowwidth="narrow" endarrowlength="short"/>
                <v:imagedata o:title=""/>
                <o:lock v:ext="edit" aspectratio="f"/>
              </v:shape>
            </w:pict>
          </mc:Fallback>
        </mc:AlternateContent>
      </w:r>
    </w:p>
    <w:p>
      <w:pPr>
        <w:rPr>
          <w:rFonts w:ascii="Times New Roman" w:hAnsi="Times New Roman"/>
          <w:b/>
          <w:color w:val="000000"/>
          <w:sz w:val="30"/>
          <w:szCs w:val="30"/>
        </w:rPr>
      </w:pPr>
    </w:p>
    <w:p>
      <w:pPr>
        <w:jc w:val="center"/>
        <w:rPr>
          <w:rFonts w:ascii="Times New Roman" w:hAnsi="Times New Roman"/>
          <w:b/>
          <w:color w:val="000000"/>
          <w:sz w:val="30"/>
          <w:szCs w:val="30"/>
        </w:rPr>
      </w:pPr>
      <w:r>
        <w:rPr>
          <w:rFonts w:ascii="Times New Roman" w:hAnsi="Times New Roman"/>
          <w:b/>
          <w:color w:val="000000"/>
          <w:sz w:val="30"/>
          <w:szCs w:val="30"/>
        </w:rPr>
        <w:t>EVALUATION FORM OF INSTRUCTOR</w:t>
      </w:r>
    </w:p>
    <w:p>
      <w:pPr>
        <w:tabs>
          <w:tab w:val="left" w:pos="8520"/>
        </w:tabs>
        <w:spacing w:before="240" w:line="360" w:lineRule="auto"/>
        <w:rPr>
          <w:rFonts w:ascii="Times New Roman" w:hAnsi="Times New Roman"/>
          <w:b/>
          <w:sz w:val="26"/>
          <w:szCs w:val="26"/>
        </w:rPr>
      </w:pPr>
      <w:r>
        <w:rPr>
          <w:rFonts w:ascii="Times New Roman" w:hAnsi="Times New Roman"/>
          <w:b/>
          <w:sz w:val="26"/>
          <w:szCs w:val="26"/>
        </w:rPr>
        <w:t xml:space="preserve">Internship report’s title: </w:t>
      </w:r>
      <w:r>
        <w:rPr>
          <w:rFonts w:ascii="Times New Roman" w:hAnsi="Times New Roman"/>
          <w:sz w:val="26"/>
          <w:szCs w:val="26"/>
        </w:rPr>
        <w:t>………………………………………………………………</w:t>
      </w:r>
    </w:p>
    <w:p>
      <w:pPr>
        <w:tabs>
          <w:tab w:val="left" w:pos="8520"/>
        </w:tabs>
        <w:spacing w:line="360" w:lineRule="auto"/>
        <w:rPr>
          <w:rFonts w:ascii="Times New Roman" w:hAnsi="Times New Roman"/>
          <w:b/>
          <w:sz w:val="26"/>
          <w:szCs w:val="26"/>
        </w:rPr>
      </w:pPr>
      <w:r>
        <w:rPr>
          <w:rFonts w:ascii="Times New Roman" w:hAnsi="Times New Roman"/>
          <w:b/>
          <w:sz w:val="26"/>
          <w:szCs w:val="26"/>
        </w:rPr>
        <w:t xml:space="preserve">Student’s name: </w:t>
      </w:r>
      <w:r>
        <w:rPr>
          <w:rFonts w:ascii="Times New Roman" w:hAnsi="Times New Roman"/>
          <w:sz w:val="26"/>
          <w:szCs w:val="26"/>
        </w:rPr>
        <w:t>…………………………………………………………………….….</w:t>
      </w:r>
    </w:p>
    <w:p>
      <w:pPr>
        <w:spacing w:line="360" w:lineRule="auto"/>
        <w:rPr>
          <w:rFonts w:ascii="Times New Roman" w:hAnsi="Times New Roman"/>
          <w:sz w:val="26"/>
          <w:szCs w:val="26"/>
        </w:rPr>
      </w:pPr>
      <w:r>
        <w:rPr>
          <w:rFonts w:ascii="Times New Roman" w:hAnsi="Times New Roman"/>
          <w:b/>
          <w:sz w:val="26"/>
          <w:szCs w:val="26"/>
        </w:rPr>
        <w:t xml:space="preserve">Student’s ID: </w:t>
      </w:r>
      <w:r>
        <w:rPr>
          <w:rFonts w:ascii="Times New Roman" w:hAnsi="Times New Roman"/>
          <w:sz w:val="26"/>
          <w:szCs w:val="26"/>
        </w:rPr>
        <w:t xml:space="preserve">……………………………… </w:t>
      </w:r>
      <w:r>
        <w:rPr>
          <w:rFonts w:ascii="Times New Roman" w:hAnsi="Times New Roman"/>
          <w:b/>
          <w:sz w:val="26"/>
          <w:szCs w:val="26"/>
        </w:rPr>
        <w:t xml:space="preserve">Class: </w:t>
      </w:r>
      <w:r>
        <w:rPr>
          <w:rFonts w:ascii="Times New Roman" w:hAnsi="Times New Roman"/>
          <w:sz w:val="26"/>
          <w:szCs w:val="26"/>
        </w:rPr>
        <w:t>………….………………………</w:t>
      </w:r>
    </w:p>
    <w:p>
      <w:pPr>
        <w:tabs>
          <w:tab w:val="left" w:pos="8520"/>
        </w:tabs>
        <w:spacing w:line="360" w:lineRule="auto"/>
        <w:jc w:val="both"/>
        <w:rPr>
          <w:rFonts w:ascii="Times New Roman" w:hAnsi="Times New Roman"/>
          <w:b/>
          <w:i/>
          <w:color w:val="FF0000"/>
          <w:sz w:val="22"/>
          <w:szCs w:val="22"/>
        </w:rPr>
      </w:pPr>
      <w:r>
        <w:rPr>
          <w:rFonts w:ascii="Times New Roman" w:hAnsi="Times New Roman"/>
          <w:b/>
          <w:i/>
          <w:color w:val="FF0000"/>
          <w:sz w:val="22"/>
          <w:szCs w:val="22"/>
        </w:rPr>
        <w:t>(Sinh viên tự đánh máy để hoàn thiện các nội dung trên và phải xóa dòng chữ đỏ này)</w:t>
      </w:r>
    </w:p>
    <w:p>
      <w:pPr>
        <w:tabs>
          <w:tab w:val="left" w:pos="8520"/>
        </w:tabs>
        <w:spacing w:line="360" w:lineRule="auto"/>
        <w:ind w:left="-90"/>
        <w:jc w:val="both"/>
        <w:rPr>
          <w:rFonts w:ascii="Times New Roman" w:hAnsi="Times New Roman"/>
          <w:b/>
          <w:sz w:val="26"/>
          <w:szCs w:val="26"/>
        </w:rPr>
      </w:pPr>
    </w:p>
    <w:p>
      <w:pPr>
        <w:tabs>
          <w:tab w:val="left" w:pos="8520"/>
        </w:tabs>
        <w:spacing w:line="360" w:lineRule="auto"/>
        <w:ind w:left="-90"/>
        <w:jc w:val="both"/>
        <w:rPr>
          <w:rFonts w:ascii="Times New Roman" w:hAnsi="Times New Roman"/>
          <w:i/>
          <w:sz w:val="28"/>
          <w:szCs w:val="28"/>
        </w:rPr>
      </w:pPr>
      <w:r>
        <w:rPr>
          <w:rFonts w:ascii="Times New Roman" w:hAnsi="Times New Roman"/>
          <w:b/>
          <w:sz w:val="26"/>
          <w:szCs w:val="26"/>
        </w:rPr>
        <w:t>DETAILED EVALUATION</w:t>
      </w:r>
    </w:p>
    <w:tbl>
      <w:tblPr>
        <w:tblStyle w:val="67"/>
        <w:tblW w:w="93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670"/>
        <w:gridCol w:w="5401"/>
        <w:gridCol w:w="1574"/>
        <w:gridCol w:w="17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14" w:hRule="atLeast"/>
          <w:jc w:val="center"/>
        </w:trPr>
        <w:tc>
          <w:tcPr>
            <w:tcW w:w="67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sz w:val="22"/>
                <w:szCs w:val="22"/>
              </w:rPr>
            </w:pPr>
            <w:r>
              <w:rPr>
                <w:rFonts w:ascii="Times New Roman" w:hAnsi="Times New Roman"/>
                <w:b/>
                <w:sz w:val="22"/>
                <w:szCs w:val="22"/>
              </w:rPr>
              <w:t>STT</w:t>
            </w:r>
          </w:p>
        </w:tc>
        <w:tc>
          <w:tcPr>
            <w:tcW w:w="5401"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sz w:val="22"/>
                <w:szCs w:val="22"/>
              </w:rPr>
            </w:pPr>
            <w:r>
              <w:rPr>
                <w:rFonts w:ascii="Times New Roman" w:hAnsi="Times New Roman"/>
                <w:b/>
                <w:sz w:val="22"/>
                <w:szCs w:val="22"/>
              </w:rPr>
              <w:t xml:space="preserve">Content </w:t>
            </w:r>
          </w:p>
        </w:tc>
        <w:tc>
          <w:tcPr>
            <w:tcW w:w="1574"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r>
              <w:rPr>
                <w:rFonts w:ascii="Times New Roman" w:hAnsi="Times New Roman"/>
                <w:b/>
                <w:sz w:val="22"/>
                <w:szCs w:val="22"/>
              </w:rPr>
              <w:t xml:space="preserve">Grading scale </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r>
              <w:rPr>
                <w:rFonts w:ascii="Times New Roman" w:hAnsi="Times New Roman"/>
                <w:b/>
                <w:sz w:val="22"/>
                <w:szCs w:val="22"/>
              </w:rPr>
              <w:t>Score</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b/>
                <w:sz w:val="22"/>
                <w:szCs w:val="22"/>
              </w:rPr>
            </w:pPr>
            <w:r>
              <w:rPr>
                <w:rFonts w:ascii="Times New Roman" w:hAnsi="Times New Roman"/>
                <w:b/>
                <w:sz w:val="22"/>
                <w:szCs w:val="22"/>
              </w:rPr>
              <w:t>1</w:t>
            </w:r>
          </w:p>
        </w:tc>
        <w:tc>
          <w:tcPr>
            <w:tcW w:w="5401" w:type="dxa"/>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b/>
                <w:sz w:val="22"/>
                <w:szCs w:val="22"/>
              </w:rPr>
            </w:pPr>
            <w:r>
              <w:rPr>
                <w:rFonts w:ascii="Times New Roman" w:hAnsi="Times New Roman"/>
                <w:b/>
                <w:sz w:val="22"/>
                <w:szCs w:val="22"/>
              </w:rPr>
              <w:t>Form and structure</w:t>
            </w:r>
          </w:p>
        </w:tc>
        <w:tc>
          <w:tcPr>
            <w:tcW w:w="1574" w:type="dxa"/>
            <w:tcBorders>
              <w:top w:val="single" w:color="000000" w:sz="4" w:space="0"/>
              <w:left w:val="single" w:color="000000" w:sz="4" w:space="0"/>
              <w:bottom w:val="single" w:color="000000" w:sz="4" w:space="0"/>
              <w:right w:val="single" w:color="000000" w:sz="4" w:space="0"/>
            </w:tcBorders>
          </w:tcPr>
          <w:p>
            <w:pPr>
              <w:jc w:val="right"/>
              <w:rPr>
                <w:rFonts w:ascii="Times New Roman" w:hAnsi="Times New Roman"/>
                <w:b/>
              </w:rPr>
            </w:pPr>
            <w:r>
              <w:rPr>
                <w:rFonts w:ascii="Times New Roman" w:hAnsi="Times New Roman"/>
                <w:b/>
              </w:rPr>
              <w:t>10 pts</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pPr>
              <w:rPr>
                <w:rFonts w:ascii="Times New Roman" w:hAnsi="Times New Roman"/>
                <w:sz w:val="26"/>
                <w:szCs w:val="26"/>
              </w:rPr>
            </w:pPr>
            <w:r>
              <w:rPr>
                <w:rFonts w:ascii="Times New Roman" w:hAnsi="Times New Roman"/>
                <w:sz w:val="26"/>
                <w:szCs w:val="26"/>
              </w:rPr>
              <w:t>The language is clear and coherent, without spelling or printing errors.</w:t>
            </w:r>
          </w:p>
        </w:tc>
        <w:tc>
          <w:tcPr>
            <w:tcW w:w="1574" w:type="dxa"/>
            <w:tcBorders>
              <w:top w:val="single" w:color="000000" w:sz="4" w:space="0"/>
              <w:left w:val="single" w:color="000000" w:sz="4" w:space="0"/>
              <w:bottom w:val="single" w:color="000000" w:sz="4" w:space="0"/>
              <w:right w:val="single" w:color="000000" w:sz="4" w:space="0"/>
            </w:tcBorders>
          </w:tcPr>
          <w:p>
            <w:pPr>
              <w:jc w:val="right"/>
              <w:rPr>
                <w:rFonts w:ascii="Times New Roman" w:hAnsi="Times New Roman"/>
              </w:rPr>
            </w:pPr>
            <w:r>
              <w:rPr>
                <w:rFonts w:ascii="Times New Roman" w:hAnsi="Times New Roman"/>
              </w:rPr>
              <w:t xml:space="preserve">2.5 </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pPr>
              <w:rPr>
                <w:rFonts w:ascii="Times New Roman" w:hAnsi="Times New Roman"/>
                <w:sz w:val="26"/>
                <w:szCs w:val="26"/>
              </w:rPr>
            </w:pPr>
            <w:r>
              <w:rPr>
                <w:rFonts w:ascii="Times New Roman" w:hAnsi="Times New Roman"/>
                <w:sz w:val="26"/>
                <w:szCs w:val="26"/>
              </w:rPr>
              <w:t>The structure of the report is reasonable, closely arranged and clear; presented properly.</w:t>
            </w:r>
          </w:p>
        </w:tc>
        <w:tc>
          <w:tcPr>
            <w:tcW w:w="1574" w:type="dxa"/>
            <w:tcBorders>
              <w:top w:val="single" w:color="000000" w:sz="4" w:space="0"/>
              <w:left w:val="single" w:color="000000" w:sz="4" w:space="0"/>
              <w:bottom w:val="single" w:color="000000" w:sz="4" w:space="0"/>
              <w:right w:val="single" w:color="000000" w:sz="4" w:space="0"/>
            </w:tcBorders>
          </w:tcPr>
          <w:p>
            <w:pPr>
              <w:jc w:val="right"/>
              <w:rPr>
                <w:rFonts w:ascii="Times New Roman" w:hAnsi="Times New Roman"/>
              </w:rPr>
            </w:pPr>
            <w:r>
              <w:rPr>
                <w:rFonts w:ascii="Times New Roman" w:hAnsi="Times New Roman"/>
              </w:rPr>
              <w:t xml:space="preserve">5 </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12"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12" w:space="0"/>
              <w:right w:val="single" w:color="000000" w:sz="4" w:space="0"/>
            </w:tcBorders>
          </w:tcPr>
          <w:p>
            <w:pPr>
              <w:rPr>
                <w:rFonts w:ascii="Times New Roman" w:hAnsi="Times New Roman"/>
                <w:sz w:val="26"/>
                <w:szCs w:val="26"/>
              </w:rPr>
            </w:pPr>
            <w:r>
              <w:rPr>
                <w:rFonts w:ascii="Times New Roman" w:hAnsi="Times New Roman"/>
                <w:sz w:val="26"/>
                <w:szCs w:val="26"/>
              </w:rPr>
              <w:t>Citing and presenting reference documents, drawings, charts and tables are clear and follow the regulations.</w:t>
            </w:r>
          </w:p>
        </w:tc>
        <w:tc>
          <w:tcPr>
            <w:tcW w:w="1574" w:type="dxa"/>
            <w:tcBorders>
              <w:top w:val="single" w:color="000000" w:sz="4" w:space="0"/>
              <w:left w:val="single" w:color="000000" w:sz="4" w:space="0"/>
              <w:bottom w:val="single" w:color="000000" w:sz="12" w:space="0"/>
              <w:right w:val="single" w:color="000000" w:sz="4" w:space="0"/>
            </w:tcBorders>
          </w:tcPr>
          <w:p>
            <w:pPr>
              <w:jc w:val="right"/>
              <w:rPr>
                <w:rFonts w:ascii="Times New Roman" w:hAnsi="Times New Roman"/>
              </w:rPr>
            </w:pPr>
            <w:r>
              <w:rPr>
                <w:rFonts w:ascii="Times New Roman" w:hAnsi="Times New Roman"/>
              </w:rPr>
              <w:t xml:space="preserve">2.5 </w:t>
            </w:r>
          </w:p>
        </w:tc>
        <w:tc>
          <w:tcPr>
            <w:tcW w:w="1710" w:type="dxa"/>
            <w:tcBorders>
              <w:top w:val="single" w:color="000000" w:sz="4" w:space="0"/>
              <w:left w:val="single" w:color="000000" w:sz="4" w:space="0"/>
              <w:bottom w:val="single" w:color="000000" w:sz="12"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12" w:space="0"/>
              <w:left w:val="single" w:color="000000" w:sz="4" w:space="0"/>
              <w:bottom w:val="single" w:color="000000" w:sz="4" w:space="0"/>
              <w:right w:val="single" w:color="000000" w:sz="4" w:space="0"/>
            </w:tcBorders>
          </w:tcPr>
          <w:p>
            <w:pPr>
              <w:jc w:val="center"/>
              <w:rPr>
                <w:rFonts w:ascii="Times New Roman" w:hAnsi="Times New Roman"/>
                <w:b/>
                <w:sz w:val="22"/>
                <w:szCs w:val="22"/>
              </w:rPr>
            </w:pPr>
            <w:r>
              <w:rPr>
                <w:rFonts w:ascii="Times New Roman" w:hAnsi="Times New Roman"/>
                <w:b/>
                <w:sz w:val="22"/>
                <w:szCs w:val="22"/>
              </w:rPr>
              <w:t>2</w:t>
            </w:r>
          </w:p>
        </w:tc>
        <w:tc>
          <w:tcPr>
            <w:tcW w:w="5401" w:type="dxa"/>
            <w:tcBorders>
              <w:top w:val="single" w:color="000000" w:sz="12" w:space="0"/>
              <w:left w:val="single" w:color="000000" w:sz="4" w:space="0"/>
              <w:bottom w:val="single" w:color="000000" w:sz="4" w:space="0"/>
              <w:right w:val="single" w:color="000000" w:sz="4" w:space="0"/>
            </w:tcBorders>
          </w:tcPr>
          <w:p>
            <w:pPr>
              <w:rPr>
                <w:rFonts w:ascii="Times New Roman" w:hAnsi="Times New Roman"/>
                <w:b/>
                <w:sz w:val="22"/>
                <w:szCs w:val="22"/>
              </w:rPr>
            </w:pPr>
            <w:r>
              <w:rPr>
                <w:rFonts w:ascii="Times New Roman" w:hAnsi="Times New Roman"/>
                <w:b/>
                <w:sz w:val="26"/>
                <w:szCs w:val="26"/>
              </w:rPr>
              <w:t>Content</w:t>
            </w:r>
          </w:p>
        </w:tc>
        <w:tc>
          <w:tcPr>
            <w:tcW w:w="1574" w:type="dxa"/>
            <w:tcBorders>
              <w:top w:val="single" w:color="000000" w:sz="12" w:space="0"/>
              <w:left w:val="single" w:color="000000" w:sz="4" w:space="0"/>
              <w:bottom w:val="single" w:color="000000" w:sz="4" w:space="0"/>
              <w:right w:val="single" w:color="000000" w:sz="4" w:space="0"/>
            </w:tcBorders>
          </w:tcPr>
          <w:p>
            <w:pPr>
              <w:jc w:val="right"/>
              <w:rPr>
                <w:rFonts w:ascii="Times New Roman" w:hAnsi="Times New Roman"/>
                <w:b/>
              </w:rPr>
            </w:pPr>
            <w:r>
              <w:rPr>
                <w:rFonts w:ascii="Times New Roman" w:hAnsi="Times New Roman"/>
                <w:b/>
              </w:rPr>
              <w:t>35 pts</w:t>
            </w:r>
          </w:p>
        </w:tc>
        <w:tc>
          <w:tcPr>
            <w:tcW w:w="1710" w:type="dxa"/>
            <w:tcBorders>
              <w:top w:val="single" w:color="000000" w:sz="12"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pPr>
              <w:rPr>
                <w:rFonts w:ascii="Times New Roman" w:hAnsi="Times New Roman"/>
                <w:sz w:val="22"/>
                <w:szCs w:val="22"/>
              </w:rPr>
            </w:pPr>
            <w:r>
              <w:rPr>
                <w:rFonts w:ascii="Times New Roman" w:hAnsi="Times New Roman"/>
                <w:sz w:val="26"/>
                <w:szCs w:val="26"/>
              </w:rPr>
              <w:t>Collecting data and analyzing the overall performance of the organization</w:t>
            </w:r>
          </w:p>
        </w:tc>
        <w:tc>
          <w:tcPr>
            <w:tcW w:w="1574" w:type="dxa"/>
            <w:tcBorders>
              <w:top w:val="single" w:color="000000" w:sz="4" w:space="0"/>
              <w:left w:val="single" w:color="000000" w:sz="4" w:space="0"/>
              <w:bottom w:val="single" w:color="000000" w:sz="4" w:space="0"/>
              <w:right w:val="single" w:color="000000" w:sz="4" w:space="0"/>
            </w:tcBorders>
          </w:tcPr>
          <w:p>
            <w:pPr>
              <w:jc w:val="right"/>
              <w:rPr>
                <w:rFonts w:ascii="Times New Roman" w:hAnsi="Times New Roman"/>
              </w:rPr>
            </w:pPr>
            <w:r>
              <w:rPr>
                <w:rFonts w:ascii="Times New Roman" w:hAnsi="Times New Roman"/>
              </w:rPr>
              <w:t>7.5</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pPr>
              <w:rPr>
                <w:rFonts w:ascii="Times New Roman" w:hAnsi="Times New Roman"/>
                <w:b/>
                <w:sz w:val="22"/>
                <w:szCs w:val="22"/>
              </w:rPr>
            </w:pPr>
            <w:r>
              <w:rPr>
                <w:rFonts w:ascii="Times New Roman" w:hAnsi="Times New Roman"/>
                <w:sz w:val="26"/>
                <w:szCs w:val="26"/>
              </w:rPr>
              <w:t>Describing the management activities of the department within the organization</w:t>
            </w:r>
          </w:p>
        </w:tc>
        <w:tc>
          <w:tcPr>
            <w:tcW w:w="1574" w:type="dxa"/>
            <w:tcBorders>
              <w:top w:val="single" w:color="000000" w:sz="4" w:space="0"/>
              <w:left w:val="single" w:color="000000" w:sz="4" w:space="0"/>
              <w:bottom w:val="single" w:color="000000" w:sz="4" w:space="0"/>
              <w:right w:val="single" w:color="000000" w:sz="4" w:space="0"/>
            </w:tcBorders>
          </w:tcPr>
          <w:p>
            <w:pPr>
              <w:ind w:left="323"/>
              <w:jc w:val="right"/>
              <w:rPr>
                <w:rFonts w:ascii="Times New Roman" w:hAnsi="Times New Roman"/>
              </w:rPr>
            </w:pPr>
          </w:p>
          <w:p>
            <w:pPr>
              <w:tabs>
                <w:tab w:val="left" w:pos="873"/>
              </w:tabs>
              <w:jc w:val="right"/>
              <w:rPr>
                <w:rFonts w:ascii="Times New Roman" w:hAnsi="Times New Roman"/>
              </w:rPr>
            </w:pPr>
            <w:r>
              <w:rPr>
                <w:rFonts w:ascii="Times New Roman" w:hAnsi="Times New Roman"/>
              </w:rPr>
              <w:t>5</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pPr>
              <w:rPr>
                <w:rFonts w:ascii="Times New Roman" w:hAnsi="Times New Roman"/>
                <w:sz w:val="26"/>
                <w:szCs w:val="26"/>
              </w:rPr>
            </w:pPr>
            <w:r>
              <w:rPr>
                <w:rFonts w:ascii="Times New Roman" w:hAnsi="Times New Roman"/>
                <w:sz w:val="26"/>
                <w:szCs w:val="26"/>
              </w:rPr>
              <w:t>Recommendations for departmental or organizational management activities</w:t>
            </w:r>
          </w:p>
        </w:tc>
        <w:tc>
          <w:tcPr>
            <w:tcW w:w="1574" w:type="dxa"/>
            <w:tcBorders>
              <w:top w:val="single" w:color="000000" w:sz="4" w:space="0"/>
              <w:left w:val="single" w:color="000000" w:sz="4" w:space="0"/>
              <w:bottom w:val="single" w:color="000000" w:sz="4" w:space="0"/>
              <w:right w:val="single" w:color="000000" w:sz="4" w:space="0"/>
            </w:tcBorders>
          </w:tcPr>
          <w:p>
            <w:pPr>
              <w:spacing w:before="120"/>
              <w:jc w:val="right"/>
              <w:rPr>
                <w:rFonts w:ascii="Times New Roman" w:hAnsi="Times New Roman"/>
              </w:rPr>
            </w:pPr>
            <w:r>
              <w:rPr>
                <w:rFonts w:ascii="Times New Roman" w:hAnsi="Times New Roman"/>
              </w:rPr>
              <w:t>7.5</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4" w:space="0"/>
              <w:right w:val="single" w:color="000000" w:sz="4" w:space="0"/>
            </w:tcBorders>
          </w:tcPr>
          <w:p>
            <w:pPr>
              <w:jc w:val="both"/>
              <w:rPr>
                <w:rFonts w:ascii="Times New Roman" w:hAnsi="Times New Roman"/>
                <w:sz w:val="26"/>
                <w:szCs w:val="26"/>
              </w:rPr>
            </w:pPr>
            <w:r>
              <w:rPr>
                <w:rFonts w:ascii="Times New Roman" w:hAnsi="Times New Roman"/>
                <w:sz w:val="26"/>
                <w:szCs w:val="26"/>
              </w:rPr>
              <w:t xml:space="preserve">Level of task performance and results achieved during the internship </w:t>
            </w:r>
            <w:r>
              <w:rPr>
                <w:rFonts w:ascii="Times New Roman" w:hAnsi="Times New Roman"/>
                <w:i/>
                <w:iCs/>
                <w:sz w:val="26"/>
                <w:szCs w:val="26"/>
              </w:rPr>
              <w:t>(The instructor can refer to the comments of the organization where the student interns as a basis for evaluation)</w:t>
            </w:r>
          </w:p>
        </w:tc>
        <w:tc>
          <w:tcPr>
            <w:tcW w:w="1574" w:type="dxa"/>
            <w:tcBorders>
              <w:top w:val="single" w:color="000000" w:sz="4" w:space="0"/>
              <w:left w:val="single" w:color="000000" w:sz="4" w:space="0"/>
              <w:bottom w:val="single" w:color="000000" w:sz="4" w:space="0"/>
              <w:right w:val="single" w:color="000000" w:sz="4" w:space="0"/>
            </w:tcBorders>
          </w:tcPr>
          <w:p>
            <w:pPr>
              <w:jc w:val="right"/>
              <w:rPr>
                <w:rFonts w:ascii="Times New Roman" w:hAnsi="Times New Roman"/>
              </w:rPr>
            </w:pPr>
            <w:r>
              <w:rPr>
                <w:rFonts w:ascii="Times New Roman" w:hAnsi="Times New Roman"/>
              </w:rPr>
              <w:t>5</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12" w:space="0"/>
              <w:right w:val="single" w:color="000000" w:sz="4" w:space="0"/>
            </w:tcBorders>
          </w:tcPr>
          <w:p>
            <w:pPr>
              <w:jc w:val="center"/>
              <w:rPr>
                <w:rFonts w:ascii="Times New Roman" w:hAnsi="Times New Roman"/>
                <w:b/>
                <w:sz w:val="22"/>
                <w:szCs w:val="22"/>
              </w:rPr>
            </w:pPr>
          </w:p>
        </w:tc>
        <w:tc>
          <w:tcPr>
            <w:tcW w:w="5401" w:type="dxa"/>
            <w:tcBorders>
              <w:top w:val="single" w:color="000000" w:sz="4" w:space="0"/>
              <w:left w:val="single" w:color="000000" w:sz="4" w:space="0"/>
              <w:bottom w:val="single" w:color="000000" w:sz="12" w:space="0"/>
              <w:right w:val="single" w:color="000000" w:sz="4" w:space="0"/>
            </w:tcBorders>
          </w:tcPr>
          <w:p>
            <w:pPr>
              <w:rPr>
                <w:rFonts w:ascii="Times New Roman" w:hAnsi="Times New Roman"/>
                <w:sz w:val="26"/>
                <w:szCs w:val="26"/>
              </w:rPr>
            </w:pPr>
            <w:r>
              <w:rPr>
                <w:rFonts w:ascii="Times New Roman" w:hAnsi="Times New Roman"/>
                <w:sz w:val="26"/>
                <w:szCs w:val="26"/>
              </w:rPr>
              <w:t>Solutions to complete assigned work</w:t>
            </w:r>
          </w:p>
        </w:tc>
        <w:tc>
          <w:tcPr>
            <w:tcW w:w="1574" w:type="dxa"/>
            <w:tcBorders>
              <w:top w:val="single" w:color="000000" w:sz="4" w:space="0"/>
              <w:left w:val="single" w:color="000000" w:sz="4" w:space="0"/>
              <w:bottom w:val="single" w:color="000000" w:sz="12" w:space="0"/>
              <w:right w:val="single" w:color="000000" w:sz="4" w:space="0"/>
            </w:tcBorders>
          </w:tcPr>
          <w:p>
            <w:pPr>
              <w:jc w:val="right"/>
              <w:rPr>
                <w:rFonts w:ascii="Times New Roman" w:hAnsi="Times New Roman"/>
              </w:rPr>
            </w:pPr>
            <w:r>
              <w:rPr>
                <w:rFonts w:ascii="Times New Roman" w:hAnsi="Times New Roman"/>
              </w:rPr>
              <w:t>10</w:t>
            </w:r>
          </w:p>
        </w:tc>
        <w:tc>
          <w:tcPr>
            <w:tcW w:w="1710" w:type="dxa"/>
            <w:tcBorders>
              <w:top w:val="single" w:color="000000" w:sz="4" w:space="0"/>
              <w:left w:val="single" w:color="000000" w:sz="4" w:space="0"/>
              <w:bottom w:val="single" w:color="000000" w:sz="12"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12" w:space="0"/>
              <w:left w:val="single" w:color="000000" w:sz="4" w:space="0"/>
              <w:bottom w:val="single" w:color="000000" w:sz="4" w:space="0"/>
              <w:right w:val="single" w:color="000000" w:sz="4" w:space="0"/>
            </w:tcBorders>
          </w:tcPr>
          <w:p>
            <w:pPr>
              <w:jc w:val="center"/>
              <w:rPr>
                <w:rFonts w:ascii="Times New Roman" w:hAnsi="Times New Roman"/>
                <w:b/>
                <w:sz w:val="22"/>
                <w:szCs w:val="22"/>
              </w:rPr>
            </w:pPr>
            <w:r>
              <w:rPr>
                <w:rFonts w:ascii="Times New Roman" w:hAnsi="Times New Roman"/>
                <w:b/>
                <w:sz w:val="22"/>
                <w:szCs w:val="22"/>
              </w:rPr>
              <w:t>3</w:t>
            </w:r>
          </w:p>
        </w:tc>
        <w:tc>
          <w:tcPr>
            <w:tcW w:w="5401" w:type="dxa"/>
            <w:tcBorders>
              <w:top w:val="single" w:color="000000" w:sz="12" w:space="0"/>
              <w:left w:val="single" w:color="000000" w:sz="4" w:space="0"/>
              <w:bottom w:val="single" w:color="000000" w:sz="4" w:space="0"/>
              <w:right w:val="single" w:color="000000" w:sz="4" w:space="0"/>
            </w:tcBorders>
          </w:tcPr>
          <w:p>
            <w:pPr>
              <w:rPr>
                <w:rFonts w:ascii="Times New Roman" w:hAnsi="Times New Roman"/>
                <w:b/>
                <w:sz w:val="26"/>
                <w:szCs w:val="26"/>
              </w:rPr>
            </w:pPr>
            <w:r>
              <w:rPr>
                <w:rFonts w:ascii="Times New Roman" w:hAnsi="Times New Roman"/>
                <w:b/>
                <w:sz w:val="26"/>
                <w:szCs w:val="26"/>
              </w:rPr>
              <w:t>Student attitude and diligence</w:t>
            </w:r>
          </w:p>
          <w:p>
            <w:pPr>
              <w:rPr>
                <w:rFonts w:ascii="Times New Roman" w:hAnsi="Times New Roman"/>
                <w:sz w:val="26"/>
                <w:szCs w:val="26"/>
              </w:rPr>
            </w:pPr>
            <w:r>
              <w:rPr>
                <w:rFonts w:ascii="Times New Roman" w:hAnsi="Times New Roman"/>
                <w:sz w:val="26"/>
                <w:szCs w:val="26"/>
              </w:rPr>
              <w:t>Each student contacts the instructor at least 4 times:</w:t>
            </w:r>
          </w:p>
          <w:p>
            <w:pPr>
              <w:rPr>
                <w:rFonts w:ascii="Times New Roman" w:hAnsi="Times New Roman"/>
                <w:sz w:val="26"/>
                <w:szCs w:val="26"/>
              </w:rPr>
            </w:pPr>
            <w:r>
              <w:rPr>
                <w:rFonts w:ascii="Times New Roman" w:hAnsi="Times New Roman"/>
                <w:sz w:val="26"/>
                <w:szCs w:val="26"/>
              </w:rPr>
              <w:t>1</w:t>
            </w:r>
            <w:r>
              <w:rPr>
                <w:rFonts w:ascii="Times New Roman" w:hAnsi="Times New Roman"/>
                <w:sz w:val="26"/>
                <w:szCs w:val="26"/>
                <w:vertAlign w:val="superscript"/>
              </w:rPr>
              <w:t>st</w:t>
            </w:r>
            <w:r>
              <w:rPr>
                <w:rFonts w:ascii="Times New Roman" w:hAnsi="Times New Roman"/>
                <w:sz w:val="26"/>
                <w:szCs w:val="26"/>
              </w:rPr>
              <w:t xml:space="preserve"> time: Listen to the instructions on how to do the report (2 points)</w:t>
            </w:r>
          </w:p>
          <w:p>
            <w:pPr>
              <w:rPr>
                <w:rFonts w:ascii="Times New Roman" w:hAnsi="Times New Roman"/>
                <w:sz w:val="26"/>
                <w:szCs w:val="26"/>
              </w:rPr>
            </w:pPr>
            <w:r>
              <w:rPr>
                <w:rFonts w:ascii="Times New Roman" w:hAnsi="Times New Roman"/>
                <w:sz w:val="26"/>
                <w:szCs w:val="26"/>
              </w:rPr>
              <w:t>2</w:t>
            </w:r>
            <w:r>
              <w:rPr>
                <w:rFonts w:ascii="Times New Roman" w:hAnsi="Times New Roman"/>
                <w:sz w:val="26"/>
                <w:szCs w:val="26"/>
                <w:vertAlign w:val="superscript"/>
              </w:rPr>
              <w:t>nd</w:t>
            </w:r>
            <w:r>
              <w:rPr>
                <w:rFonts w:ascii="Times New Roman" w:hAnsi="Times New Roman"/>
                <w:sz w:val="26"/>
                <w:szCs w:val="26"/>
              </w:rPr>
              <w:t xml:space="preserve"> time: Briefly report on the internship situation (1 point)</w:t>
            </w:r>
          </w:p>
          <w:p>
            <w:pPr>
              <w:rPr>
                <w:rFonts w:ascii="Times New Roman" w:hAnsi="Times New Roman"/>
                <w:sz w:val="26"/>
                <w:szCs w:val="26"/>
              </w:rPr>
            </w:pPr>
            <w:r>
              <w:rPr>
                <w:rFonts w:ascii="Times New Roman" w:hAnsi="Times New Roman"/>
                <w:sz w:val="26"/>
                <w:szCs w:val="26"/>
              </w:rPr>
              <w:t>3</w:t>
            </w:r>
            <w:r>
              <w:rPr>
                <w:rFonts w:ascii="Times New Roman" w:hAnsi="Times New Roman"/>
                <w:sz w:val="26"/>
                <w:szCs w:val="26"/>
                <w:vertAlign w:val="superscript"/>
              </w:rPr>
              <w:t>rd</w:t>
            </w:r>
            <w:r>
              <w:rPr>
                <w:rFonts w:ascii="Times New Roman" w:hAnsi="Times New Roman"/>
                <w:sz w:val="26"/>
                <w:szCs w:val="26"/>
              </w:rPr>
              <w:t xml:space="preserve"> time: Agree on the outline (1 point)</w:t>
            </w:r>
          </w:p>
          <w:p>
            <w:pPr>
              <w:rPr>
                <w:rFonts w:ascii="Times New Roman" w:hAnsi="Times New Roman"/>
                <w:sz w:val="26"/>
                <w:szCs w:val="26"/>
              </w:rPr>
            </w:pPr>
            <w:r>
              <w:rPr>
                <w:rFonts w:ascii="Times New Roman" w:hAnsi="Times New Roman"/>
                <w:sz w:val="26"/>
                <w:szCs w:val="26"/>
              </w:rPr>
              <w:t>4</w:t>
            </w:r>
            <w:r>
              <w:rPr>
                <w:rFonts w:ascii="Times New Roman" w:hAnsi="Times New Roman"/>
                <w:sz w:val="26"/>
                <w:szCs w:val="26"/>
                <w:vertAlign w:val="superscript"/>
              </w:rPr>
              <w:t>th</w:t>
            </w:r>
            <w:r>
              <w:rPr>
                <w:rFonts w:ascii="Times New Roman" w:hAnsi="Times New Roman"/>
                <w:sz w:val="26"/>
                <w:szCs w:val="26"/>
              </w:rPr>
              <w:t xml:space="preserve"> time: Exchange the content during the writing process (1 point)</w:t>
            </w:r>
          </w:p>
        </w:tc>
        <w:tc>
          <w:tcPr>
            <w:tcW w:w="1574" w:type="dxa"/>
            <w:tcBorders>
              <w:top w:val="single" w:color="000000" w:sz="12" w:space="0"/>
              <w:left w:val="single" w:color="000000" w:sz="4" w:space="0"/>
              <w:bottom w:val="single" w:color="000000" w:sz="4" w:space="0"/>
              <w:right w:val="single" w:color="000000" w:sz="4" w:space="0"/>
            </w:tcBorders>
          </w:tcPr>
          <w:p>
            <w:pPr>
              <w:jc w:val="right"/>
              <w:rPr>
                <w:rFonts w:ascii="Times New Roman" w:hAnsi="Times New Roman"/>
                <w:b/>
              </w:rPr>
            </w:pPr>
            <w:r>
              <w:rPr>
                <w:rFonts w:ascii="Times New Roman" w:hAnsi="Times New Roman"/>
                <w:b/>
              </w:rPr>
              <w:t>5 pts</w:t>
            </w:r>
          </w:p>
        </w:tc>
        <w:tc>
          <w:tcPr>
            <w:tcW w:w="1710" w:type="dxa"/>
            <w:tcBorders>
              <w:top w:val="single" w:color="000000" w:sz="12"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jc w:val="center"/>
        </w:trPr>
        <w:tc>
          <w:tcPr>
            <w:tcW w:w="67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r>
              <w:rPr>
                <w:rFonts w:ascii="Times New Roman" w:hAnsi="Times New Roman"/>
                <w:b/>
                <w:sz w:val="22"/>
                <w:szCs w:val="22"/>
              </w:rPr>
              <w:t>4</w:t>
            </w:r>
          </w:p>
        </w:tc>
        <w:tc>
          <w:tcPr>
            <w:tcW w:w="5401" w:type="dxa"/>
            <w:tcBorders>
              <w:top w:val="single" w:color="000000" w:sz="4" w:space="0"/>
              <w:left w:val="single" w:color="000000" w:sz="4" w:space="0"/>
              <w:bottom w:val="single" w:color="000000" w:sz="4" w:space="0"/>
              <w:right w:val="single" w:color="000000" w:sz="4" w:space="0"/>
            </w:tcBorders>
          </w:tcPr>
          <w:p>
            <w:pPr>
              <w:spacing w:before="120" w:after="120"/>
              <w:rPr>
                <w:rFonts w:ascii="Times New Roman" w:hAnsi="Times New Roman"/>
                <w:b/>
                <w:sz w:val="26"/>
                <w:szCs w:val="26"/>
              </w:rPr>
            </w:pPr>
            <w:r>
              <w:rPr>
                <w:rFonts w:ascii="Times New Roman" w:hAnsi="Times New Roman"/>
                <w:b/>
                <w:sz w:val="26"/>
                <w:szCs w:val="26"/>
              </w:rPr>
              <w:t xml:space="preserve">TOTAL POINTS </w:t>
            </w:r>
          </w:p>
        </w:tc>
        <w:tc>
          <w:tcPr>
            <w:tcW w:w="1574" w:type="dxa"/>
            <w:tcBorders>
              <w:top w:val="single" w:color="000000" w:sz="4" w:space="0"/>
              <w:left w:val="single" w:color="000000" w:sz="4" w:space="0"/>
              <w:bottom w:val="single" w:color="000000" w:sz="4" w:space="0"/>
              <w:right w:val="single" w:color="000000" w:sz="4" w:space="0"/>
            </w:tcBorders>
          </w:tcPr>
          <w:p>
            <w:pPr>
              <w:jc w:val="right"/>
              <w:rPr>
                <w:rFonts w:ascii="Times New Roman" w:hAnsi="Times New Roman"/>
                <w:b/>
              </w:rPr>
            </w:pPr>
            <w:r>
              <w:rPr>
                <w:rFonts w:ascii="Times New Roman" w:hAnsi="Times New Roman"/>
                <w:b/>
              </w:rPr>
              <w:t>50 pts</w:t>
            </w:r>
          </w:p>
        </w:tc>
        <w:tc>
          <w:tcPr>
            <w:tcW w:w="1710" w:type="dxa"/>
            <w:tcBorders>
              <w:top w:val="single" w:color="000000" w:sz="4" w:space="0"/>
              <w:left w:val="single" w:color="000000" w:sz="4" w:space="0"/>
              <w:bottom w:val="single" w:color="000000" w:sz="4" w:space="0"/>
              <w:right w:val="single" w:color="000000" w:sz="4" w:space="0"/>
            </w:tcBorders>
          </w:tcPr>
          <w:p>
            <w:pPr>
              <w:jc w:val="center"/>
              <w:rPr>
                <w:rFonts w:ascii="Times New Roman" w:hAnsi="Times New Roman"/>
                <w:b/>
                <w:sz w:val="22"/>
                <w:szCs w:val="22"/>
              </w:rPr>
            </w:pPr>
          </w:p>
        </w:tc>
      </w:tr>
    </w:tbl>
    <w:p>
      <w:pPr>
        <w:ind w:right="1075"/>
        <w:jc w:val="both"/>
        <w:rPr>
          <w:rFonts w:ascii="Times New Roman" w:hAnsi="Times New Roman"/>
          <w:i/>
        </w:rPr>
      </w:pPr>
    </w:p>
    <w:p>
      <w:pPr>
        <w:spacing w:before="120" w:after="120"/>
        <w:ind w:right="-18" w:firstLine="720"/>
        <w:jc w:val="both"/>
        <w:rPr>
          <w:rFonts w:ascii="Times New Roman" w:hAnsi="Times New Roman"/>
        </w:rPr>
      </w:pPr>
      <w:r>
        <w:rPr>
          <w:rFonts w:ascii="Times New Roman" w:hAnsi="Times New Roman"/>
          <w:b/>
          <w:i/>
        </w:rPr>
        <w:t>Score:</w:t>
      </w:r>
      <w:r>
        <w:rPr>
          <w:rFonts w:ascii="Times New Roman" w:hAnsi="Times New Roman"/>
          <w:b/>
        </w:rPr>
        <w:t xml:space="preserve"> </w:t>
      </w:r>
      <w:r>
        <w:rPr>
          <w:rFonts w:ascii="Times New Roman" w:hAnsi="Times New Roman"/>
        </w:rPr>
        <w:t>…………………………</w:t>
      </w:r>
      <w:r>
        <w:rPr>
          <w:rFonts w:ascii="Times New Roman" w:hAnsi="Times New Roman"/>
          <w:b/>
        </w:rPr>
        <w:t xml:space="preserve">   </w:t>
      </w:r>
      <w:r>
        <w:rPr>
          <w:rFonts w:ascii="Times New Roman" w:hAnsi="Times New Roman"/>
          <w:b/>
          <w:i/>
        </w:rPr>
        <w:t xml:space="preserve">Letter score: </w:t>
      </w:r>
      <w:r>
        <w:rPr>
          <w:rFonts w:ascii="Times New Roman" w:hAnsi="Times New Roman"/>
        </w:rPr>
        <w:t>……………….…………………….</w:t>
      </w:r>
    </w:p>
    <w:p>
      <w:pPr>
        <w:tabs>
          <w:tab w:val="left" w:pos="990"/>
        </w:tabs>
        <w:spacing w:before="120" w:after="120"/>
        <w:ind w:right="72" w:firstLine="720"/>
        <w:rPr>
          <w:rFonts w:ascii="Times New Roman" w:hAnsi="Times New Roman"/>
        </w:rPr>
      </w:pPr>
      <w:r>
        <w:rPr>
          <w:rFonts w:ascii="Times New Roman" w:hAnsi="Times New Roman"/>
          <w:b/>
          <w:i/>
        </w:rPr>
        <w:t>Other comments:</w:t>
      </w:r>
      <w:r>
        <w:rPr>
          <w:rFonts w:ascii="Times New Roman" w:hAnsi="Times New Roman"/>
          <w:b/>
        </w:rPr>
        <w:t xml:space="preserve"> </w:t>
      </w:r>
      <w:r>
        <w:rPr>
          <w:rFonts w:ascii="Times New Roman" w:hAnsi="Times New Roman"/>
        </w:rPr>
        <w:t>…………………………………………………………………….</w:t>
      </w:r>
    </w:p>
    <w:p>
      <w:pPr>
        <w:spacing w:before="120" w:after="120"/>
        <w:ind w:left="720" w:right="72"/>
        <w:jc w:val="both"/>
        <w:rPr>
          <w:rFonts w:ascii="Times New Roman" w:hAnsi="Times New Roman"/>
          <w:b/>
          <w:sz w:val="28"/>
          <w:szCs w:val="28"/>
        </w:rPr>
      </w:pPr>
      <w:r>
        <w:rPr>
          <w:rFonts w:ascii="Times New Roman" w:hAnsi="Times New Roman"/>
        </w:rPr>
        <w:t>……………………………………………………………………………………………………………………………………………………………………………………………………………………………………………………………………………………………………………………………………………………………………………………………………………………………………………………………………</w:t>
      </w:r>
    </w:p>
    <w:p>
      <w:pPr>
        <w:ind w:firstLine="720"/>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 xml:space="preserve">     </w:t>
      </w:r>
    </w:p>
    <w:p>
      <w:pPr>
        <w:ind w:left="5040"/>
        <w:jc w:val="center"/>
        <w:rPr>
          <w:rFonts w:ascii="Times New Roman" w:hAnsi="Times New Roman"/>
          <w:i/>
        </w:rPr>
      </w:pPr>
      <w:r>
        <w:rPr>
          <w:rFonts w:ascii="Times New Roman" w:hAnsi="Times New Roman"/>
          <w:i/>
        </w:rPr>
        <w:t>Ho Chi Minh City, April …….. 2024</w:t>
      </w:r>
    </w:p>
    <w:p>
      <w:pPr>
        <w:ind w:left="5040"/>
        <w:jc w:val="center"/>
        <w:rPr>
          <w:rFonts w:ascii="Times New Roman" w:hAnsi="Times New Roman"/>
        </w:rPr>
      </w:pPr>
      <w:r>
        <w:rPr>
          <w:rFonts w:ascii="Times New Roman" w:hAnsi="Times New Roman"/>
        </w:rPr>
        <w:t>Instructor</w:t>
      </w:r>
    </w:p>
    <w:p>
      <w:pPr>
        <w:ind w:left="5040"/>
        <w:jc w:val="center"/>
        <w:rPr>
          <w:rFonts w:ascii="Times New Roman" w:hAnsi="Times New Roman"/>
          <w:i/>
        </w:rPr>
      </w:pPr>
      <w:r>
        <w:rPr>
          <w:rFonts w:ascii="Times New Roman" w:hAnsi="Times New Roman"/>
          <w:i/>
        </w:rPr>
        <w:t>(Signature, full name)</w:t>
      </w:r>
    </w:p>
    <w:p>
      <w:pPr>
        <w:ind w:left="5040"/>
        <w:rPr>
          <w:rFonts w:ascii="Times New Roman" w:hAnsi="Times New Roman"/>
          <w:i/>
        </w:rPr>
      </w:pPr>
    </w:p>
    <w:p>
      <w:pPr>
        <w:ind w:left="5040"/>
        <w:jc w:val="center"/>
        <w:rPr>
          <w:rFonts w:ascii="Times New Roman" w:hAnsi="Times New Roman"/>
          <w:i/>
        </w:rPr>
      </w:pPr>
    </w:p>
    <w:p>
      <w:pPr>
        <w:ind w:left="5040"/>
        <w:jc w:val="center"/>
        <w:rPr>
          <w:rFonts w:ascii="Times New Roman" w:hAnsi="Times New Roman"/>
          <w:i/>
        </w:rPr>
      </w:pPr>
    </w:p>
    <w:p>
      <w:pPr>
        <w:ind w:left="5040"/>
        <w:jc w:val="center"/>
        <w:rPr>
          <w:rFonts w:ascii="Times New Roman" w:hAnsi="Times New Roman"/>
          <w:i/>
        </w:rPr>
      </w:pPr>
    </w:p>
    <w:p>
      <w:pPr>
        <w:ind w:left="5040"/>
        <w:jc w:val="center"/>
        <w:rPr>
          <w:rFonts w:ascii="Times New Roman" w:hAnsi="Times New Roman"/>
          <w:i/>
        </w:rPr>
      </w:pPr>
    </w:p>
    <w:p>
      <w:pPr>
        <w:ind w:left="5040"/>
        <w:jc w:val="center"/>
        <w:rPr>
          <w:rFonts w:ascii="Times New Roman" w:hAnsi="Times New Roman"/>
          <w:i/>
        </w:rPr>
      </w:pPr>
    </w:p>
    <w:p>
      <w:pPr>
        <w:ind w:left="5040"/>
        <w:jc w:val="center"/>
        <w:rPr>
          <w:rFonts w:ascii="Times New Roman" w:hAnsi="Times New Roman"/>
          <w:i/>
        </w:rPr>
      </w:pPr>
      <w:r>
        <w:rPr>
          <w:rFonts w:ascii="Times New Roman" w:hAnsi="Times New Roman"/>
          <w:i/>
        </w:rPr>
        <w:t>………………………………………..</w:t>
      </w:r>
      <w:r>
        <w:rPr>
          <w:rFonts w:ascii="Times New Roman" w:hAnsi="Times New Roman"/>
          <w:i/>
        </w:rPr>
        <w:tab/>
      </w:r>
    </w:p>
    <w:p>
      <w:pPr>
        <w:rPr>
          <w:rFonts w:ascii="Times New Roman" w:hAnsi="Times New Roman"/>
          <w:b/>
        </w:rPr>
      </w:pPr>
      <w:r>
        <w:rPr>
          <w:rFonts w:ascii="Times New Roman" w:hAnsi="Times New Roman"/>
          <w:b/>
        </w:rPr>
        <w:br w:type="page"/>
      </w:r>
    </w:p>
    <w:p>
      <w:pPr>
        <w:spacing w:before="120"/>
        <w:jc w:val="center"/>
        <w:rPr>
          <w:rFonts w:ascii="Times New Roman" w:hAnsi="Times New Roman"/>
          <w:b/>
          <w:sz w:val="26"/>
          <w:szCs w:val="26"/>
        </w:rPr>
      </w:pPr>
      <w:r>
        <w:rPr>
          <w:rFonts w:ascii="Times New Roman" w:hAnsi="Times New Roman"/>
          <w:b/>
          <w:sz w:val="26"/>
          <w:szCs w:val="26"/>
        </w:rPr>
        <w:t>REFERENCES</w:t>
      </w:r>
    </w:p>
    <w:p>
      <w:pPr>
        <w:spacing w:before="120"/>
        <w:jc w:val="center"/>
        <w:rPr>
          <w:rFonts w:ascii="Times New Roman" w:hAnsi="Times New Roman"/>
          <w:b/>
          <w:sz w:val="26"/>
          <w:szCs w:val="26"/>
        </w:rPr>
      </w:pPr>
      <w:r>
        <w:rPr>
          <w:rFonts w:ascii="Times New Roman" w:hAnsi="Times New Roman"/>
          <w:b/>
          <w:sz w:val="26"/>
          <w:szCs w:val="26"/>
        </w:rPr>
        <w:t>***</w:t>
      </w:r>
    </w:p>
    <w:p>
      <w:pPr>
        <w:spacing w:before="120"/>
        <w:jc w:val="both"/>
        <w:rPr>
          <w:rFonts w:ascii="Times New Roman" w:hAnsi="Times New Roman"/>
          <w:b/>
          <w:sz w:val="26"/>
          <w:szCs w:val="26"/>
        </w:rPr>
      </w:pPr>
      <w:r>
        <w:rPr>
          <w:rFonts w:ascii="Times New Roman" w:hAnsi="Times New Roman"/>
          <w:b/>
          <w:sz w:val="26"/>
          <w:szCs w:val="26"/>
        </w:rPr>
        <w:t>Vietnamese</w:t>
      </w:r>
    </w:p>
    <w:p>
      <w:pPr>
        <w:spacing w:before="120" w:line="360" w:lineRule="auto"/>
        <w:ind w:firstLine="1080"/>
        <w:jc w:val="both"/>
        <w:rPr>
          <w:rFonts w:ascii="Times New Roman" w:hAnsi="Times New Roman"/>
          <w:color w:val="000000"/>
          <w:sz w:val="26"/>
          <w:szCs w:val="26"/>
        </w:rPr>
      </w:pPr>
      <w:r>
        <w:rPr>
          <w:rFonts w:ascii="Times New Roman" w:hAnsi="Times New Roman"/>
          <w:color w:val="000000"/>
          <w:sz w:val="26"/>
          <w:szCs w:val="26"/>
        </w:rPr>
        <w:t>[1] Quách Ngọc Ân (1992), “Nhìn lại hai năm phát triển lúa lai’’. Di truyền học ứng dụng, 98 (1), tr.10-16.</w:t>
      </w:r>
    </w:p>
    <w:p>
      <w:pPr>
        <w:spacing w:line="360" w:lineRule="auto"/>
        <w:ind w:firstLine="1080"/>
        <w:jc w:val="both"/>
        <w:rPr>
          <w:rFonts w:ascii="Times New Roman" w:hAnsi="Times New Roman"/>
          <w:color w:val="000000"/>
          <w:sz w:val="26"/>
          <w:szCs w:val="26"/>
        </w:rPr>
      </w:pPr>
      <w:r>
        <w:rPr>
          <w:rFonts w:ascii="Times New Roman" w:hAnsi="Times New Roman"/>
          <w:color w:val="000000"/>
          <w:sz w:val="26"/>
          <w:szCs w:val="26"/>
        </w:rPr>
        <w:t xml:space="preserve">[2] Bộ Nông nghiệp &amp; PTNT (1996), </w:t>
      </w:r>
      <w:r>
        <w:rPr>
          <w:rFonts w:ascii="Times New Roman" w:hAnsi="Times New Roman"/>
          <w:i/>
          <w:color w:val="000000"/>
          <w:sz w:val="26"/>
          <w:szCs w:val="26"/>
        </w:rPr>
        <w:t>Báo cáo tổng kết 5 năm (1992-1996) Phát triển lúa lai</w:t>
      </w:r>
      <w:r>
        <w:rPr>
          <w:rFonts w:ascii="Times New Roman" w:hAnsi="Times New Roman"/>
          <w:color w:val="000000"/>
          <w:sz w:val="26"/>
          <w:szCs w:val="26"/>
        </w:rPr>
        <w:t>, Hà Nội.</w:t>
      </w:r>
    </w:p>
    <w:p>
      <w:pPr>
        <w:spacing w:line="360" w:lineRule="auto"/>
        <w:ind w:firstLine="720"/>
        <w:jc w:val="both"/>
        <w:rPr>
          <w:rFonts w:ascii="Times New Roman" w:hAnsi="Times New Roman"/>
          <w:color w:val="000000"/>
          <w:sz w:val="26"/>
          <w:szCs w:val="26"/>
        </w:rPr>
      </w:pPr>
      <w:r>
        <w:rPr>
          <w:rFonts w:ascii="Times New Roman" w:hAnsi="Times New Roman"/>
          <w:color w:val="000000"/>
          <w:sz w:val="26"/>
          <w:szCs w:val="26"/>
        </w:rPr>
        <w:t xml:space="preserve">     [3] Võ Thị Kim Huệ (2000), </w:t>
      </w:r>
      <w:r>
        <w:rPr>
          <w:rFonts w:ascii="Times New Roman" w:hAnsi="Times New Roman"/>
          <w:i/>
          <w:color w:val="000000"/>
          <w:sz w:val="26"/>
          <w:szCs w:val="26"/>
        </w:rPr>
        <w:t>Nghiên cứu chẩn đoán và điều trị bệnh………</w:t>
      </w:r>
      <w:r>
        <w:rPr>
          <w:rFonts w:ascii="Times New Roman" w:hAnsi="Times New Roman"/>
          <w:color w:val="000000"/>
          <w:sz w:val="26"/>
          <w:szCs w:val="26"/>
        </w:rPr>
        <w:t>, Luận án Tiến sĩ Y khoa, Trường Đại học Y Hà Nội, Hà Nội.</w:t>
      </w:r>
    </w:p>
    <w:p>
      <w:pPr>
        <w:spacing w:line="360" w:lineRule="auto"/>
        <w:jc w:val="both"/>
        <w:rPr>
          <w:rFonts w:ascii="Times New Roman" w:hAnsi="Times New Roman"/>
          <w:b/>
          <w:color w:val="000000"/>
          <w:sz w:val="26"/>
          <w:szCs w:val="26"/>
        </w:rPr>
      </w:pPr>
      <w:r>
        <w:rPr>
          <w:rFonts w:ascii="Times New Roman" w:hAnsi="Times New Roman"/>
          <w:b/>
          <w:color w:val="000000"/>
          <w:sz w:val="26"/>
          <w:szCs w:val="26"/>
        </w:rPr>
        <w:t>English</w:t>
      </w:r>
    </w:p>
    <w:p>
      <w:pPr>
        <w:spacing w:line="480" w:lineRule="auto"/>
        <w:ind w:left="142" w:firstLine="992"/>
        <w:jc w:val="both"/>
        <w:rPr>
          <w:rFonts w:ascii="Times New Roman" w:hAnsi="Times New Roman"/>
          <w:color w:val="000000"/>
          <w:sz w:val="26"/>
          <w:szCs w:val="26"/>
        </w:rPr>
      </w:pPr>
      <w:r>
        <w:rPr>
          <w:rFonts w:ascii="Times New Roman" w:hAnsi="Times New Roman"/>
          <w:b/>
          <w:color w:val="000000"/>
          <w:sz w:val="26"/>
          <w:szCs w:val="26"/>
        </w:rPr>
        <w:t>[</w:t>
      </w:r>
      <w:r>
        <w:rPr>
          <w:rFonts w:ascii="Times New Roman" w:hAnsi="Times New Roman"/>
          <w:color w:val="000000"/>
          <w:sz w:val="26"/>
          <w:szCs w:val="26"/>
        </w:rPr>
        <w:t xml:space="preserve">4] Anderson, J.E. (1985), </w:t>
      </w:r>
      <w:r>
        <w:rPr>
          <w:rFonts w:ascii="Times New Roman" w:hAnsi="Times New Roman"/>
          <w:i/>
          <w:color w:val="000000"/>
          <w:sz w:val="26"/>
          <w:szCs w:val="26"/>
        </w:rPr>
        <w:t>The Relative Inefficiency of Quota</w:t>
      </w:r>
      <w:r>
        <w:rPr>
          <w:rFonts w:ascii="Times New Roman" w:hAnsi="Times New Roman"/>
          <w:color w:val="000000"/>
          <w:sz w:val="26"/>
          <w:szCs w:val="26"/>
        </w:rPr>
        <w:t>, The Cheese Case, Amercan Economic Review, 75 (1), PP. 178-90.</w:t>
      </w:r>
    </w:p>
    <w:p>
      <w:pPr>
        <w:spacing w:line="480" w:lineRule="auto"/>
        <w:ind w:left="1080"/>
        <w:jc w:val="both"/>
        <w:rPr>
          <w:rFonts w:ascii="Times New Roman" w:hAnsi="Times New Roman"/>
          <w:color w:val="000000"/>
          <w:sz w:val="26"/>
          <w:szCs w:val="26"/>
        </w:rPr>
      </w:pPr>
      <w:r>
        <w:rPr>
          <w:rFonts w:ascii="Times New Roman" w:hAnsi="Times New Roman"/>
          <w:color w:val="000000"/>
          <w:sz w:val="26"/>
          <w:szCs w:val="26"/>
        </w:rPr>
        <w:t xml:space="preserve">[5] Boulding, K.E. (1995), </w:t>
      </w:r>
      <w:r>
        <w:rPr>
          <w:rFonts w:ascii="Times New Roman" w:hAnsi="Times New Roman"/>
          <w:i/>
          <w:color w:val="000000"/>
          <w:sz w:val="26"/>
          <w:szCs w:val="26"/>
        </w:rPr>
        <w:t>Economics Analysis</w:t>
      </w:r>
      <w:r>
        <w:rPr>
          <w:rFonts w:ascii="Times New Roman" w:hAnsi="Times New Roman"/>
          <w:color w:val="000000"/>
          <w:sz w:val="26"/>
          <w:szCs w:val="26"/>
        </w:rPr>
        <w:t>, Hamish Hamiliion, London.</w:t>
      </w:r>
    </w:p>
    <w:p>
      <w:pPr>
        <w:spacing w:line="480" w:lineRule="auto"/>
        <w:ind w:left="1080"/>
        <w:jc w:val="both"/>
        <w:rPr>
          <w:rFonts w:ascii="Times New Roman" w:hAnsi="Times New Roman"/>
          <w:color w:val="000000"/>
          <w:sz w:val="26"/>
          <w:szCs w:val="26"/>
        </w:rPr>
      </w:pPr>
      <w:r>
        <w:rPr>
          <w:rFonts w:ascii="Times New Roman" w:hAnsi="Times New Roman"/>
          <w:color w:val="000000"/>
          <w:sz w:val="26"/>
          <w:szCs w:val="26"/>
        </w:rPr>
        <w:t xml:space="preserve">[6] Burton G.W. (1988), “Cytoplasmic male – strerility in pesrl milet </w:t>
      </w:r>
    </w:p>
    <w:p>
      <w:pPr>
        <w:spacing w:line="480" w:lineRule="auto"/>
        <w:jc w:val="both"/>
        <w:rPr>
          <w:rFonts w:ascii="Times New Roman" w:hAnsi="Times New Roman"/>
          <w:color w:val="000000"/>
          <w:sz w:val="26"/>
          <w:szCs w:val="26"/>
        </w:rPr>
      </w:pPr>
      <w:r>
        <w:rPr>
          <w:rFonts w:ascii="Times New Roman" w:hAnsi="Times New Roman"/>
          <w:color w:val="000000"/>
          <w:sz w:val="26"/>
          <w:szCs w:val="26"/>
        </w:rPr>
        <w:t>(penni-setum glaucum L.)”, Agronomic Journal 50, pp. 230 – 231.</w:t>
      </w:r>
    </w:p>
    <w:p>
      <w:pPr>
        <w:spacing w:line="480" w:lineRule="auto"/>
        <w:ind w:left="142"/>
        <w:jc w:val="center"/>
        <w:rPr>
          <w:rFonts w:ascii="Times New Roman" w:hAnsi="Times New Roman"/>
          <w:b/>
          <w:color w:val="000000"/>
          <w:sz w:val="26"/>
          <w:szCs w:val="26"/>
        </w:rPr>
      </w:pPr>
      <w:r>
        <w:rPr>
          <w:rFonts w:ascii="Times New Roman" w:hAnsi="Times New Roman"/>
          <w:b/>
          <w:color w:val="000000"/>
          <w:sz w:val="26"/>
          <w:szCs w:val="26"/>
        </w:rPr>
        <w:t>--------------------------------------------------------------------------</w:t>
      </w:r>
    </w:p>
    <w:p>
      <w:pPr>
        <w:rPr>
          <w:rFonts w:ascii="Times New Roman" w:hAnsi="Times New Roman"/>
        </w:rPr>
      </w:pPr>
      <w:bookmarkStart w:id="2" w:name="_GoBack"/>
      <w:bookmarkEnd w:id="2"/>
    </w:p>
    <w:sectPr>
      <w:pgSz w:w="11907" w:h="16839"/>
      <w:pgMar w:top="1134" w:right="1017" w:bottom="540" w:left="1701" w:header="720" w:footer="720" w:gutter="0"/>
      <w:pgNumType w:start="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VNI-Times">
    <w:altName w:val="Calibri"/>
    <w:panose1 w:val="00000000000000000000"/>
    <w:charset w:val="00"/>
    <w:family w:val="auto"/>
    <w:pitch w:val="default"/>
    <w:sig w:usb0="00000000" w:usb1="00000000" w:usb2="00000000" w:usb3="00000000" w:csb0="00000013" w:csb1="00000000"/>
  </w:font>
  <w:font w:name="VNlucida sans">
    <w:altName w:val="Cambria"/>
    <w:panose1 w:val="000000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VNfrankfurt Gothic Heavy">
    <w:altName w:val="Calibri"/>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Noto Sans Symbols">
    <w:altName w:val="Calibri"/>
    <w:panose1 w:val="00000000000000000000"/>
    <w:charset w:val="00"/>
    <w:family w:val="auto"/>
    <w:pitch w:val="default"/>
    <w:sig w:usb0="00000000" w:usb1="00000000" w:usb2="00000000" w:usb3="00000000" w:csb0="00000000" w:csb1="00000000"/>
  </w:font>
  <w:font w:name="Quattrocento Sans">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75B31"/>
    <w:multiLevelType w:val="multilevel"/>
    <w:tmpl w:val="08775B31"/>
    <w:lvl w:ilvl="0" w:tentative="0">
      <w:start w:val="1"/>
      <w:numFmt w:val="decimal"/>
      <w:lvlText w:val="%1."/>
      <w:lvlJc w:val="left"/>
      <w:pPr>
        <w:ind w:left="502" w:hanging="360"/>
      </w:pPr>
    </w:lvl>
    <w:lvl w:ilvl="1" w:tentative="0">
      <w:start w:val="1"/>
      <w:numFmt w:val="lowerLetter"/>
      <w:lvlText w:val="%2."/>
      <w:lvlJc w:val="left"/>
      <w:pPr>
        <w:ind w:left="1222" w:hanging="360"/>
      </w:pPr>
    </w:lvl>
    <w:lvl w:ilvl="2" w:tentative="0">
      <w:start w:val="1"/>
      <w:numFmt w:val="lowerRoman"/>
      <w:lvlText w:val="%3."/>
      <w:lvlJc w:val="right"/>
      <w:pPr>
        <w:ind w:left="1942" w:hanging="180"/>
      </w:pPr>
    </w:lvl>
    <w:lvl w:ilvl="3" w:tentative="0">
      <w:start w:val="1"/>
      <w:numFmt w:val="decimal"/>
      <w:lvlText w:val="%4."/>
      <w:lvlJc w:val="left"/>
      <w:pPr>
        <w:ind w:left="2662" w:hanging="360"/>
      </w:pPr>
    </w:lvl>
    <w:lvl w:ilvl="4" w:tentative="0">
      <w:start w:val="1"/>
      <w:numFmt w:val="lowerLetter"/>
      <w:lvlText w:val="%5."/>
      <w:lvlJc w:val="left"/>
      <w:pPr>
        <w:ind w:left="3382" w:hanging="360"/>
      </w:pPr>
    </w:lvl>
    <w:lvl w:ilvl="5" w:tentative="0">
      <w:start w:val="1"/>
      <w:numFmt w:val="lowerRoman"/>
      <w:lvlText w:val="%6."/>
      <w:lvlJc w:val="right"/>
      <w:pPr>
        <w:ind w:left="4102" w:hanging="180"/>
      </w:pPr>
    </w:lvl>
    <w:lvl w:ilvl="6" w:tentative="0">
      <w:start w:val="1"/>
      <w:numFmt w:val="decimal"/>
      <w:lvlText w:val="%7."/>
      <w:lvlJc w:val="left"/>
      <w:pPr>
        <w:ind w:left="4822" w:hanging="360"/>
      </w:pPr>
    </w:lvl>
    <w:lvl w:ilvl="7" w:tentative="0">
      <w:start w:val="1"/>
      <w:numFmt w:val="lowerLetter"/>
      <w:lvlText w:val="%8."/>
      <w:lvlJc w:val="left"/>
      <w:pPr>
        <w:ind w:left="5542" w:hanging="360"/>
      </w:pPr>
    </w:lvl>
    <w:lvl w:ilvl="8" w:tentative="0">
      <w:start w:val="1"/>
      <w:numFmt w:val="lowerRoman"/>
      <w:lvlText w:val="%9."/>
      <w:lvlJc w:val="right"/>
      <w:pPr>
        <w:ind w:left="6262" w:hanging="180"/>
      </w:pPr>
    </w:lvl>
  </w:abstractNum>
  <w:abstractNum w:abstractNumId="1">
    <w:nsid w:val="1F813D50"/>
    <w:multiLevelType w:val="multilevel"/>
    <w:tmpl w:val="1F813D50"/>
    <w:lvl w:ilvl="0" w:tentative="0">
      <w:start w:val="1"/>
      <w:numFmt w:val="bullet"/>
      <w:lvlText w:val="🡺"/>
      <w:lvlJc w:val="left"/>
      <w:pPr>
        <w:ind w:left="720" w:hanging="360"/>
      </w:pPr>
      <w:rPr>
        <w:rFonts w:ascii="Noto Sans Symbols" w:hAnsi="Noto Sans Symbols" w:eastAsia="Noto Sans Symbols" w:cs="Noto Sans Symbols"/>
        <w:b w:val="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27360DF5"/>
    <w:multiLevelType w:val="multilevel"/>
    <w:tmpl w:val="27360DF5"/>
    <w:lvl w:ilvl="0" w:tentative="0">
      <w:start w:val="1"/>
      <w:numFmt w:val="decimal"/>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7AA"/>
    <w:rsid w:val="00024794"/>
    <w:rsid w:val="000507CF"/>
    <w:rsid w:val="000B0076"/>
    <w:rsid w:val="000C1F52"/>
    <w:rsid w:val="000E044A"/>
    <w:rsid w:val="001006C9"/>
    <w:rsid w:val="00150841"/>
    <w:rsid w:val="0023584B"/>
    <w:rsid w:val="002E4D19"/>
    <w:rsid w:val="00304273"/>
    <w:rsid w:val="0034344A"/>
    <w:rsid w:val="00410FBD"/>
    <w:rsid w:val="005C15DB"/>
    <w:rsid w:val="005E0654"/>
    <w:rsid w:val="00615CE8"/>
    <w:rsid w:val="00644247"/>
    <w:rsid w:val="00677094"/>
    <w:rsid w:val="007567AA"/>
    <w:rsid w:val="008D1B16"/>
    <w:rsid w:val="008E64D8"/>
    <w:rsid w:val="00913409"/>
    <w:rsid w:val="00A04E1A"/>
    <w:rsid w:val="00A14A71"/>
    <w:rsid w:val="00A24895"/>
    <w:rsid w:val="00A76410"/>
    <w:rsid w:val="00AC010E"/>
    <w:rsid w:val="00AE69FB"/>
    <w:rsid w:val="00B034FE"/>
    <w:rsid w:val="00B13E6C"/>
    <w:rsid w:val="00B77B80"/>
    <w:rsid w:val="00BE0384"/>
    <w:rsid w:val="00BE226B"/>
    <w:rsid w:val="00BE6FF1"/>
    <w:rsid w:val="00C50B26"/>
    <w:rsid w:val="00D05B7A"/>
    <w:rsid w:val="00DA4FA2"/>
    <w:rsid w:val="00DC125D"/>
    <w:rsid w:val="00E03B82"/>
    <w:rsid w:val="00E3534F"/>
    <w:rsid w:val="00E951EB"/>
    <w:rsid w:val="00F23C1E"/>
    <w:rsid w:val="09B83060"/>
    <w:rsid w:val="2F3A0EA8"/>
    <w:rsid w:val="53E334F3"/>
    <w:rsid w:val="6B720981"/>
    <w:rsid w:val="702C04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NI-Times" w:hAnsi="VNI-Times" w:eastAsia="Times New Roman" w:cs="Times New Roman"/>
      <w:sz w:val="24"/>
      <w:szCs w:val="24"/>
      <w:lang w:val="en-US" w:eastAsia="en-US" w:bidi="ar-SA"/>
    </w:rPr>
  </w:style>
  <w:style w:type="paragraph" w:styleId="2">
    <w:name w:val="heading 1"/>
    <w:basedOn w:val="1"/>
    <w:next w:val="1"/>
    <w:link w:val="19"/>
    <w:qFormat/>
    <w:uiPriority w:val="9"/>
    <w:pPr>
      <w:keepNext/>
      <w:spacing w:before="240" w:after="60"/>
      <w:outlineLvl w:val="0"/>
    </w:pPr>
    <w:rPr>
      <w:rFonts w:ascii="VNlucida sans" w:hAnsi="VNlucida sans"/>
      <w:b/>
      <w:caps/>
      <w:color w:val="0000FF"/>
      <w:kern w:val="28"/>
      <w:sz w:val="28"/>
      <w:szCs w:val="20"/>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1"/>
    <w:link w:val="26"/>
    <w:unhideWhenUsed/>
    <w:qFormat/>
    <w:uiPriority w:val="9"/>
    <w:pPr>
      <w:keepNext/>
      <w:keepLines/>
      <w:spacing w:before="200"/>
      <w:outlineLvl w:val="2"/>
    </w:pPr>
    <w:rPr>
      <w:rFonts w:ascii="Cambria" w:hAnsi="Cambria"/>
      <w:b/>
      <w:bCs/>
      <w:color w:val="4F81BD"/>
    </w:rPr>
  </w:style>
  <w:style w:type="paragraph" w:styleId="5">
    <w:name w:val="heading 4"/>
    <w:basedOn w:val="1"/>
    <w:next w:val="1"/>
    <w:link w:val="20"/>
    <w:unhideWhenUsed/>
    <w:qFormat/>
    <w:uiPriority w:val="9"/>
    <w:pPr>
      <w:keepNext/>
      <w:jc w:val="center"/>
      <w:outlineLvl w:val="3"/>
    </w:pPr>
    <w:rPr>
      <w:rFonts w:ascii="VNfrankfurt Gothic Heavy" w:hAnsi="VNfrankfurt Gothic Heavy"/>
      <w:caps/>
      <w:color w:val="000000"/>
      <w:sz w:val="36"/>
      <w:szCs w:val="20"/>
    </w:rPr>
  </w:style>
  <w:style w:type="paragraph" w:styleId="6">
    <w:name w:val="heading 5"/>
    <w:basedOn w:val="1"/>
    <w:next w:val="1"/>
    <w:unhideWhenUsed/>
    <w:qFormat/>
    <w:uiPriority w:val="9"/>
    <w:pPr>
      <w:keepNext/>
      <w:keepLines/>
      <w:spacing w:before="220" w:after="40"/>
      <w:outlineLvl w:val="4"/>
    </w:pPr>
    <w:rPr>
      <w:b/>
      <w:sz w:val="22"/>
      <w:szCs w:val="22"/>
    </w:rPr>
  </w:style>
  <w:style w:type="paragraph" w:styleId="7">
    <w:name w:val="heading 6"/>
    <w:basedOn w:val="1"/>
    <w:next w:val="1"/>
    <w:link w:val="27"/>
    <w:unhideWhenUsed/>
    <w:qFormat/>
    <w:uiPriority w:val="9"/>
    <w:pPr>
      <w:spacing w:before="240" w:after="60"/>
      <w:outlineLvl w:val="5"/>
    </w:pPr>
    <w:rPr>
      <w:rFonts w:ascii="Calibri" w:hAnsi="Calibri"/>
      <w:b/>
      <w:bCs/>
      <w:sz w:val="22"/>
      <w:szCs w:val="22"/>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2"/>
    <w:semiHidden/>
    <w:unhideWhenUsed/>
    <w:qFormat/>
    <w:uiPriority w:val="99"/>
    <w:rPr>
      <w:rFonts w:ascii="Tahoma" w:hAnsi="Tahoma" w:cs="Tahoma"/>
      <w:sz w:val="16"/>
      <w:szCs w:val="16"/>
    </w:rPr>
  </w:style>
  <w:style w:type="character" w:styleId="11">
    <w:name w:val="annotation reference"/>
    <w:basedOn w:val="8"/>
    <w:semiHidden/>
    <w:unhideWhenUsed/>
    <w:uiPriority w:val="99"/>
    <w:rPr>
      <w:sz w:val="16"/>
      <w:szCs w:val="16"/>
    </w:rPr>
  </w:style>
  <w:style w:type="paragraph" w:styleId="12">
    <w:name w:val="annotation text"/>
    <w:basedOn w:val="1"/>
    <w:link w:val="68"/>
    <w:semiHidden/>
    <w:unhideWhenUsed/>
    <w:uiPriority w:val="99"/>
    <w:rPr>
      <w:sz w:val="20"/>
      <w:szCs w:val="20"/>
    </w:rPr>
  </w:style>
  <w:style w:type="paragraph" w:styleId="13">
    <w:name w:val="annotation subject"/>
    <w:basedOn w:val="12"/>
    <w:next w:val="12"/>
    <w:link w:val="69"/>
    <w:semiHidden/>
    <w:unhideWhenUsed/>
    <w:uiPriority w:val="99"/>
    <w:rPr>
      <w:b/>
      <w:bCs/>
    </w:rPr>
  </w:style>
  <w:style w:type="paragraph" w:styleId="14">
    <w:name w:val="footer"/>
    <w:basedOn w:val="1"/>
    <w:link w:val="24"/>
    <w:unhideWhenUsed/>
    <w:qFormat/>
    <w:uiPriority w:val="99"/>
    <w:pPr>
      <w:tabs>
        <w:tab w:val="center" w:pos="4680"/>
        <w:tab w:val="right" w:pos="9360"/>
      </w:tabs>
    </w:pPr>
  </w:style>
  <w:style w:type="paragraph" w:styleId="15">
    <w:name w:val="header"/>
    <w:basedOn w:val="1"/>
    <w:link w:val="23"/>
    <w:unhideWhenUsed/>
    <w:uiPriority w:val="99"/>
    <w:pPr>
      <w:tabs>
        <w:tab w:val="center" w:pos="4680"/>
        <w:tab w:val="right" w:pos="9360"/>
      </w:tabs>
    </w:pPr>
  </w:style>
  <w:style w:type="paragraph" w:styleId="16">
    <w:name w:val="Subtitle"/>
    <w:basedOn w:val="1"/>
    <w:next w:val="1"/>
    <w:qFormat/>
    <w:uiPriority w:val="11"/>
    <w:pPr>
      <w:keepNext/>
      <w:keepLines/>
      <w:spacing w:before="360" w:after="80"/>
    </w:pPr>
    <w:rPr>
      <w:rFonts w:ascii="Georgia" w:hAnsi="Georgia" w:eastAsia="Georgia" w:cs="Georgia"/>
      <w:i/>
      <w:color w:val="666666"/>
      <w:sz w:val="48"/>
      <w:szCs w:val="48"/>
    </w:rPr>
  </w:style>
  <w:style w:type="table" w:styleId="17">
    <w:name w:val="Table Grid"/>
    <w:basedOn w:val="9"/>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8">
    <w:name w:val="Title"/>
    <w:basedOn w:val="1"/>
    <w:link w:val="25"/>
    <w:qFormat/>
    <w:uiPriority w:val="10"/>
    <w:pPr>
      <w:jc w:val="center"/>
    </w:pPr>
    <w:rPr>
      <w:rFonts w:ascii="Times New Roman" w:hAnsi="Times New Roman"/>
      <w:b/>
      <w:bCs/>
      <w:sz w:val="36"/>
    </w:rPr>
  </w:style>
  <w:style w:type="character" w:customStyle="1" w:styleId="19">
    <w:name w:val="Heading 1 Char"/>
    <w:link w:val="2"/>
    <w:uiPriority w:val="0"/>
    <w:rPr>
      <w:rFonts w:ascii="VNlucida sans" w:hAnsi="VNlucida sans" w:eastAsia="Times New Roman" w:cs="Times New Roman"/>
      <w:b/>
      <w:caps/>
      <w:color w:val="0000FF"/>
      <w:kern w:val="28"/>
      <w:sz w:val="28"/>
      <w:szCs w:val="20"/>
    </w:rPr>
  </w:style>
  <w:style w:type="character" w:customStyle="1" w:styleId="20">
    <w:name w:val="Heading 4 Char"/>
    <w:link w:val="5"/>
    <w:uiPriority w:val="0"/>
    <w:rPr>
      <w:rFonts w:ascii="VNfrankfurt Gothic Heavy" w:hAnsi="VNfrankfurt Gothic Heavy" w:eastAsia="Times New Roman" w:cs="Times New Roman"/>
      <w:caps/>
      <w:color w:val="000000"/>
      <w:sz w:val="36"/>
      <w:szCs w:val="20"/>
    </w:rPr>
  </w:style>
  <w:style w:type="paragraph" w:styleId="21">
    <w:name w:val="List Paragraph"/>
    <w:basedOn w:val="1"/>
    <w:qFormat/>
    <w:uiPriority w:val="34"/>
    <w:pPr>
      <w:ind w:left="720"/>
      <w:contextualSpacing/>
    </w:pPr>
  </w:style>
  <w:style w:type="character" w:customStyle="1" w:styleId="22">
    <w:name w:val="Balloon Text Char"/>
    <w:link w:val="10"/>
    <w:semiHidden/>
    <w:uiPriority w:val="99"/>
    <w:rPr>
      <w:rFonts w:ascii="Tahoma" w:hAnsi="Tahoma" w:eastAsia="Times New Roman" w:cs="Tahoma"/>
      <w:sz w:val="16"/>
      <w:szCs w:val="16"/>
    </w:rPr>
  </w:style>
  <w:style w:type="character" w:customStyle="1" w:styleId="23">
    <w:name w:val="Header Char"/>
    <w:link w:val="15"/>
    <w:qFormat/>
    <w:uiPriority w:val="99"/>
    <w:rPr>
      <w:rFonts w:ascii="VNI-Times" w:hAnsi="VNI-Times" w:eastAsia="Times New Roman" w:cs="Times New Roman"/>
      <w:sz w:val="24"/>
      <w:szCs w:val="24"/>
    </w:rPr>
  </w:style>
  <w:style w:type="character" w:customStyle="1" w:styleId="24">
    <w:name w:val="Footer Char"/>
    <w:link w:val="14"/>
    <w:qFormat/>
    <w:uiPriority w:val="99"/>
    <w:rPr>
      <w:rFonts w:ascii="VNI-Times" w:hAnsi="VNI-Times" w:eastAsia="Times New Roman" w:cs="Times New Roman"/>
      <w:sz w:val="24"/>
      <w:szCs w:val="24"/>
    </w:rPr>
  </w:style>
  <w:style w:type="character" w:customStyle="1" w:styleId="25">
    <w:name w:val="Title Char"/>
    <w:link w:val="18"/>
    <w:uiPriority w:val="0"/>
    <w:rPr>
      <w:rFonts w:ascii="Times New Roman" w:hAnsi="Times New Roman" w:eastAsia="Times New Roman" w:cs="Times New Roman"/>
      <w:b/>
      <w:bCs/>
      <w:sz w:val="36"/>
      <w:szCs w:val="24"/>
    </w:rPr>
  </w:style>
  <w:style w:type="character" w:customStyle="1" w:styleId="26">
    <w:name w:val="Heading 3 Char"/>
    <w:link w:val="4"/>
    <w:semiHidden/>
    <w:uiPriority w:val="9"/>
    <w:rPr>
      <w:rFonts w:ascii="Cambria" w:hAnsi="Cambria" w:eastAsia="Times New Roman" w:cs="Times New Roman"/>
      <w:b/>
      <w:bCs/>
      <w:color w:val="4F81BD"/>
      <w:sz w:val="24"/>
      <w:szCs w:val="24"/>
    </w:rPr>
  </w:style>
  <w:style w:type="character" w:customStyle="1" w:styleId="27">
    <w:name w:val="Heading 6 Char"/>
    <w:link w:val="7"/>
    <w:semiHidden/>
    <w:uiPriority w:val="9"/>
    <w:rPr>
      <w:rFonts w:ascii="Calibri" w:hAnsi="Calibri" w:eastAsia="Times New Roman" w:cs="Times New Roman"/>
      <w:b/>
      <w:bCs/>
      <w:sz w:val="22"/>
      <w:szCs w:val="22"/>
    </w:rPr>
  </w:style>
  <w:style w:type="table" w:customStyle="1" w:styleId="28">
    <w:name w:val="_Style 24"/>
    <w:basedOn w:val="9"/>
    <w:qFormat/>
    <w:uiPriority w:val="0"/>
    <w:tblPr>
      <w:tblCellMar>
        <w:left w:w="115" w:type="dxa"/>
        <w:right w:w="115" w:type="dxa"/>
      </w:tblCellMar>
    </w:tblPr>
  </w:style>
  <w:style w:type="table" w:customStyle="1" w:styleId="29">
    <w:name w:val="_Style 25"/>
    <w:basedOn w:val="9"/>
    <w:uiPriority w:val="0"/>
    <w:tblPr>
      <w:tblCellMar>
        <w:left w:w="115" w:type="dxa"/>
        <w:right w:w="115" w:type="dxa"/>
      </w:tblCellMar>
    </w:tblPr>
  </w:style>
  <w:style w:type="table" w:customStyle="1" w:styleId="30">
    <w:name w:val="_Style 26"/>
    <w:basedOn w:val="9"/>
    <w:qFormat/>
    <w:uiPriority w:val="0"/>
    <w:tblPr>
      <w:tblCellMar>
        <w:left w:w="115" w:type="dxa"/>
        <w:right w:w="115" w:type="dxa"/>
      </w:tblCellMar>
    </w:tblPr>
  </w:style>
  <w:style w:type="table" w:customStyle="1" w:styleId="31">
    <w:name w:val="_Style 27"/>
    <w:basedOn w:val="9"/>
    <w:uiPriority w:val="0"/>
    <w:tblPr>
      <w:tblCellMar>
        <w:left w:w="115" w:type="dxa"/>
        <w:right w:w="115" w:type="dxa"/>
      </w:tblCellMar>
    </w:tblPr>
  </w:style>
  <w:style w:type="table" w:customStyle="1" w:styleId="32">
    <w:name w:val="_Style 28"/>
    <w:basedOn w:val="9"/>
    <w:uiPriority w:val="0"/>
    <w:tblPr>
      <w:tblCellMar>
        <w:left w:w="115" w:type="dxa"/>
        <w:right w:w="115" w:type="dxa"/>
      </w:tblCellMar>
    </w:tblPr>
  </w:style>
  <w:style w:type="table" w:customStyle="1" w:styleId="33">
    <w:name w:val="_Style 29"/>
    <w:basedOn w:val="9"/>
    <w:qFormat/>
    <w:uiPriority w:val="0"/>
    <w:tblPr>
      <w:tblCellMar>
        <w:left w:w="115" w:type="dxa"/>
        <w:right w:w="115" w:type="dxa"/>
      </w:tblCellMar>
    </w:tblPr>
  </w:style>
  <w:style w:type="table" w:customStyle="1" w:styleId="34">
    <w:name w:val="_Style 30"/>
    <w:basedOn w:val="9"/>
    <w:uiPriority w:val="0"/>
    <w:tblPr>
      <w:tblCellMar>
        <w:left w:w="115" w:type="dxa"/>
        <w:right w:w="115" w:type="dxa"/>
      </w:tblCellMar>
    </w:tblPr>
  </w:style>
  <w:style w:type="table" w:customStyle="1" w:styleId="35">
    <w:name w:val="_Style 31"/>
    <w:basedOn w:val="9"/>
    <w:uiPriority w:val="0"/>
    <w:tblPr>
      <w:tblCellMar>
        <w:left w:w="115" w:type="dxa"/>
        <w:right w:w="115" w:type="dxa"/>
      </w:tblCellMar>
    </w:tblPr>
  </w:style>
  <w:style w:type="table" w:customStyle="1" w:styleId="36">
    <w:name w:val="_Style 32"/>
    <w:basedOn w:val="9"/>
    <w:uiPriority w:val="0"/>
    <w:tblPr>
      <w:tblCellMar>
        <w:left w:w="115" w:type="dxa"/>
        <w:right w:w="115" w:type="dxa"/>
      </w:tblCellMar>
    </w:tblPr>
  </w:style>
  <w:style w:type="table" w:customStyle="1" w:styleId="37">
    <w:name w:val="_Style 33"/>
    <w:basedOn w:val="9"/>
    <w:qFormat/>
    <w:uiPriority w:val="0"/>
    <w:tblPr>
      <w:tblCellMar>
        <w:left w:w="115" w:type="dxa"/>
        <w:right w:w="115" w:type="dxa"/>
      </w:tblCellMar>
    </w:tblPr>
  </w:style>
  <w:style w:type="table" w:customStyle="1" w:styleId="38">
    <w:name w:val="_Style 34"/>
    <w:basedOn w:val="9"/>
    <w:uiPriority w:val="0"/>
    <w:tblPr>
      <w:tblCellMar>
        <w:left w:w="115" w:type="dxa"/>
        <w:right w:w="115" w:type="dxa"/>
      </w:tblCellMar>
    </w:tblPr>
  </w:style>
  <w:style w:type="table" w:customStyle="1" w:styleId="39">
    <w:name w:val="_Style 35"/>
    <w:basedOn w:val="9"/>
    <w:qFormat/>
    <w:uiPriority w:val="0"/>
    <w:tblPr>
      <w:tblCellMar>
        <w:left w:w="115" w:type="dxa"/>
        <w:right w:w="115" w:type="dxa"/>
      </w:tblCellMar>
    </w:tblPr>
  </w:style>
  <w:style w:type="table" w:customStyle="1" w:styleId="40">
    <w:name w:val="_Style 36"/>
    <w:basedOn w:val="9"/>
    <w:uiPriority w:val="0"/>
    <w:rPr>
      <w:sz w:val="22"/>
      <w:szCs w:val="22"/>
    </w:rPr>
    <w:tblPr>
      <w:tblCellMar>
        <w:left w:w="115" w:type="dxa"/>
        <w:right w:w="115" w:type="dxa"/>
      </w:tblCellMar>
    </w:tblPr>
  </w:style>
  <w:style w:type="table" w:customStyle="1" w:styleId="41">
    <w:name w:val="_Style 37"/>
    <w:basedOn w:val="9"/>
    <w:qFormat/>
    <w:uiPriority w:val="0"/>
    <w:rPr>
      <w:sz w:val="22"/>
      <w:szCs w:val="22"/>
    </w:rPr>
    <w:tblPr>
      <w:tblCellMar>
        <w:left w:w="115" w:type="dxa"/>
        <w:right w:w="115" w:type="dxa"/>
      </w:tblCellMar>
    </w:tblPr>
  </w:style>
  <w:style w:type="table" w:customStyle="1" w:styleId="42">
    <w:name w:val="_Style 38"/>
    <w:basedOn w:val="9"/>
    <w:uiPriority w:val="0"/>
    <w:rPr>
      <w:sz w:val="22"/>
      <w:szCs w:val="22"/>
    </w:rPr>
    <w:tblPr>
      <w:tblCellMar>
        <w:left w:w="115" w:type="dxa"/>
        <w:right w:w="115" w:type="dxa"/>
      </w:tblCellMar>
    </w:tblPr>
  </w:style>
  <w:style w:type="table" w:customStyle="1" w:styleId="43">
    <w:name w:val="_Style 39"/>
    <w:basedOn w:val="9"/>
    <w:uiPriority w:val="0"/>
    <w:rPr>
      <w:sz w:val="22"/>
      <w:szCs w:val="22"/>
    </w:rPr>
    <w:tblPr>
      <w:tblCellMar>
        <w:left w:w="115" w:type="dxa"/>
        <w:right w:w="115" w:type="dxa"/>
      </w:tblCellMar>
    </w:tblPr>
  </w:style>
  <w:style w:type="table" w:customStyle="1" w:styleId="44">
    <w:name w:val="_Style 40"/>
    <w:basedOn w:val="9"/>
    <w:uiPriority w:val="0"/>
    <w:rPr>
      <w:sz w:val="22"/>
      <w:szCs w:val="22"/>
    </w:rPr>
    <w:tblPr>
      <w:tblCellMar>
        <w:left w:w="115" w:type="dxa"/>
        <w:right w:w="115" w:type="dxa"/>
      </w:tblCellMar>
    </w:tblPr>
  </w:style>
  <w:style w:type="table" w:customStyle="1" w:styleId="45">
    <w:name w:val="_Style 41"/>
    <w:basedOn w:val="9"/>
    <w:uiPriority w:val="0"/>
    <w:rPr>
      <w:sz w:val="22"/>
      <w:szCs w:val="22"/>
    </w:rPr>
    <w:tblPr>
      <w:tblCellMar>
        <w:left w:w="115" w:type="dxa"/>
        <w:right w:w="115" w:type="dxa"/>
      </w:tblCellMar>
    </w:tblPr>
  </w:style>
  <w:style w:type="table" w:customStyle="1" w:styleId="46">
    <w:name w:val="_Style 42"/>
    <w:basedOn w:val="9"/>
    <w:uiPriority w:val="0"/>
    <w:rPr>
      <w:sz w:val="22"/>
      <w:szCs w:val="22"/>
    </w:rPr>
    <w:tblPr>
      <w:tblCellMar>
        <w:left w:w="115" w:type="dxa"/>
        <w:right w:w="115" w:type="dxa"/>
      </w:tblCellMar>
    </w:tblPr>
  </w:style>
  <w:style w:type="table" w:customStyle="1" w:styleId="47">
    <w:name w:val="_Style 43"/>
    <w:basedOn w:val="9"/>
    <w:qFormat/>
    <w:uiPriority w:val="0"/>
    <w:rPr>
      <w:sz w:val="22"/>
      <w:szCs w:val="22"/>
    </w:rPr>
    <w:tblPr>
      <w:tblCellMar>
        <w:left w:w="115" w:type="dxa"/>
        <w:right w:w="115" w:type="dxa"/>
      </w:tblCellMar>
    </w:tblPr>
  </w:style>
  <w:style w:type="table" w:customStyle="1" w:styleId="48">
    <w:name w:val="_Style 44"/>
    <w:basedOn w:val="9"/>
    <w:uiPriority w:val="0"/>
    <w:rPr>
      <w:sz w:val="22"/>
      <w:szCs w:val="22"/>
    </w:rPr>
    <w:tblPr>
      <w:tblCellMar>
        <w:left w:w="115" w:type="dxa"/>
        <w:right w:w="115" w:type="dxa"/>
      </w:tblCellMar>
    </w:tblPr>
  </w:style>
  <w:style w:type="table" w:customStyle="1" w:styleId="49">
    <w:name w:val="_Style 45"/>
    <w:basedOn w:val="9"/>
    <w:uiPriority w:val="0"/>
    <w:rPr>
      <w:sz w:val="22"/>
      <w:szCs w:val="22"/>
    </w:rPr>
    <w:tblPr>
      <w:tblCellMar>
        <w:left w:w="115" w:type="dxa"/>
        <w:right w:w="115" w:type="dxa"/>
      </w:tblCellMar>
    </w:tblPr>
  </w:style>
  <w:style w:type="table" w:customStyle="1" w:styleId="50">
    <w:name w:val="_Style 46"/>
    <w:basedOn w:val="9"/>
    <w:qFormat/>
    <w:uiPriority w:val="0"/>
    <w:rPr>
      <w:sz w:val="22"/>
      <w:szCs w:val="22"/>
    </w:rPr>
    <w:tblPr>
      <w:tblCellMar>
        <w:left w:w="115" w:type="dxa"/>
        <w:right w:w="115" w:type="dxa"/>
      </w:tblCellMar>
    </w:tblPr>
  </w:style>
  <w:style w:type="table" w:customStyle="1" w:styleId="51">
    <w:name w:val="_Style 47"/>
    <w:basedOn w:val="9"/>
    <w:qFormat/>
    <w:uiPriority w:val="0"/>
    <w:rPr>
      <w:sz w:val="22"/>
      <w:szCs w:val="22"/>
    </w:rPr>
    <w:tblPr>
      <w:tblCellMar>
        <w:left w:w="115" w:type="dxa"/>
        <w:right w:w="115" w:type="dxa"/>
      </w:tblCellMar>
    </w:tblPr>
  </w:style>
  <w:style w:type="table" w:customStyle="1" w:styleId="52">
    <w:name w:val="_Style 48"/>
    <w:basedOn w:val="9"/>
    <w:qFormat/>
    <w:uiPriority w:val="0"/>
    <w:rPr>
      <w:sz w:val="22"/>
      <w:szCs w:val="22"/>
    </w:rPr>
    <w:tblPr>
      <w:tblCellMar>
        <w:left w:w="115" w:type="dxa"/>
        <w:right w:w="115" w:type="dxa"/>
      </w:tblCellMar>
    </w:tblPr>
  </w:style>
  <w:style w:type="table" w:customStyle="1" w:styleId="53">
    <w:name w:val="_Style 49"/>
    <w:basedOn w:val="9"/>
    <w:uiPriority w:val="0"/>
    <w:rPr>
      <w:sz w:val="22"/>
      <w:szCs w:val="22"/>
    </w:rPr>
    <w:tblPr>
      <w:tblCellMar>
        <w:left w:w="115" w:type="dxa"/>
        <w:right w:w="115" w:type="dxa"/>
      </w:tblCellMar>
    </w:tblPr>
  </w:style>
  <w:style w:type="table" w:customStyle="1" w:styleId="54">
    <w:name w:val="_Style 50"/>
    <w:basedOn w:val="9"/>
    <w:qFormat/>
    <w:uiPriority w:val="0"/>
    <w:rPr>
      <w:sz w:val="22"/>
      <w:szCs w:val="22"/>
    </w:rPr>
    <w:tblPr>
      <w:tblCellMar>
        <w:left w:w="115" w:type="dxa"/>
        <w:right w:w="115" w:type="dxa"/>
      </w:tblCellMar>
    </w:tblPr>
  </w:style>
  <w:style w:type="table" w:customStyle="1" w:styleId="55">
    <w:name w:val="_Style 51"/>
    <w:basedOn w:val="9"/>
    <w:uiPriority w:val="0"/>
    <w:rPr>
      <w:sz w:val="22"/>
      <w:szCs w:val="22"/>
    </w:rPr>
    <w:tblPr>
      <w:tblCellMar>
        <w:left w:w="115" w:type="dxa"/>
        <w:right w:w="115" w:type="dxa"/>
      </w:tblCellMar>
    </w:tblPr>
  </w:style>
  <w:style w:type="table" w:customStyle="1" w:styleId="56">
    <w:name w:val="_Style 52"/>
    <w:basedOn w:val="9"/>
    <w:qFormat/>
    <w:uiPriority w:val="0"/>
    <w:rPr>
      <w:sz w:val="22"/>
      <w:szCs w:val="22"/>
    </w:rPr>
    <w:tblPr>
      <w:tblCellMar>
        <w:left w:w="115" w:type="dxa"/>
        <w:right w:w="115" w:type="dxa"/>
      </w:tblCellMar>
    </w:tblPr>
  </w:style>
  <w:style w:type="table" w:customStyle="1" w:styleId="57">
    <w:name w:val="_Style 53"/>
    <w:basedOn w:val="9"/>
    <w:uiPriority w:val="0"/>
    <w:rPr>
      <w:sz w:val="22"/>
      <w:szCs w:val="22"/>
    </w:rPr>
    <w:tblPr>
      <w:tblCellMar>
        <w:left w:w="115" w:type="dxa"/>
        <w:right w:w="115" w:type="dxa"/>
      </w:tblCellMar>
    </w:tblPr>
  </w:style>
  <w:style w:type="table" w:customStyle="1" w:styleId="58">
    <w:name w:val="_Style 54"/>
    <w:basedOn w:val="9"/>
    <w:uiPriority w:val="0"/>
    <w:rPr>
      <w:sz w:val="22"/>
      <w:szCs w:val="22"/>
    </w:rPr>
    <w:tblPr>
      <w:tblCellMar>
        <w:left w:w="115" w:type="dxa"/>
        <w:right w:w="115" w:type="dxa"/>
      </w:tblCellMar>
    </w:tblPr>
  </w:style>
  <w:style w:type="table" w:customStyle="1" w:styleId="59">
    <w:name w:val="_Style 55"/>
    <w:basedOn w:val="9"/>
    <w:uiPriority w:val="0"/>
    <w:rPr>
      <w:sz w:val="22"/>
      <w:szCs w:val="22"/>
    </w:rPr>
    <w:tblPr>
      <w:tblCellMar>
        <w:left w:w="115" w:type="dxa"/>
        <w:right w:w="115" w:type="dxa"/>
      </w:tblCellMar>
    </w:tblPr>
  </w:style>
  <w:style w:type="table" w:customStyle="1" w:styleId="60">
    <w:name w:val="_Style 56"/>
    <w:basedOn w:val="9"/>
    <w:qFormat/>
    <w:uiPriority w:val="0"/>
    <w:rPr>
      <w:sz w:val="22"/>
      <w:szCs w:val="22"/>
    </w:rPr>
    <w:tblPr>
      <w:tblCellMar>
        <w:left w:w="115" w:type="dxa"/>
        <w:right w:w="115" w:type="dxa"/>
      </w:tblCellMar>
    </w:tblPr>
  </w:style>
  <w:style w:type="table" w:customStyle="1" w:styleId="61">
    <w:name w:val="_Style 57"/>
    <w:basedOn w:val="9"/>
    <w:uiPriority w:val="0"/>
    <w:rPr>
      <w:sz w:val="22"/>
      <w:szCs w:val="22"/>
    </w:rPr>
    <w:tblPr>
      <w:tblCellMar>
        <w:left w:w="115" w:type="dxa"/>
        <w:right w:w="115" w:type="dxa"/>
      </w:tblCellMar>
    </w:tblPr>
  </w:style>
  <w:style w:type="table" w:customStyle="1" w:styleId="62">
    <w:name w:val="_Style 58"/>
    <w:basedOn w:val="9"/>
    <w:qFormat/>
    <w:uiPriority w:val="0"/>
    <w:rPr>
      <w:sz w:val="22"/>
      <w:szCs w:val="22"/>
    </w:rPr>
    <w:tblPr>
      <w:tblCellMar>
        <w:left w:w="115" w:type="dxa"/>
        <w:right w:w="115" w:type="dxa"/>
      </w:tblCellMar>
    </w:tblPr>
  </w:style>
  <w:style w:type="table" w:customStyle="1" w:styleId="63">
    <w:name w:val="_Style 59"/>
    <w:basedOn w:val="9"/>
    <w:uiPriority w:val="0"/>
    <w:rPr>
      <w:sz w:val="22"/>
      <w:szCs w:val="22"/>
    </w:rPr>
    <w:tblPr>
      <w:tblCellMar>
        <w:left w:w="115" w:type="dxa"/>
        <w:right w:w="115" w:type="dxa"/>
      </w:tblCellMar>
    </w:tblPr>
  </w:style>
  <w:style w:type="table" w:customStyle="1" w:styleId="64">
    <w:name w:val="_Style 60"/>
    <w:basedOn w:val="9"/>
    <w:uiPriority w:val="0"/>
    <w:rPr>
      <w:sz w:val="22"/>
      <w:szCs w:val="22"/>
    </w:rPr>
    <w:tblPr>
      <w:tblCellMar>
        <w:left w:w="115" w:type="dxa"/>
        <w:right w:w="115" w:type="dxa"/>
      </w:tblCellMar>
    </w:tblPr>
  </w:style>
  <w:style w:type="table" w:customStyle="1" w:styleId="65">
    <w:name w:val="_Style 61"/>
    <w:basedOn w:val="9"/>
    <w:qFormat/>
    <w:uiPriority w:val="0"/>
    <w:rPr>
      <w:sz w:val="22"/>
      <w:szCs w:val="22"/>
    </w:rPr>
    <w:tblPr>
      <w:tblCellMar>
        <w:left w:w="115" w:type="dxa"/>
        <w:right w:w="115" w:type="dxa"/>
      </w:tblCellMar>
    </w:tblPr>
  </w:style>
  <w:style w:type="table" w:customStyle="1" w:styleId="66">
    <w:name w:val="_Style 62"/>
    <w:basedOn w:val="9"/>
    <w:uiPriority w:val="0"/>
    <w:rPr>
      <w:sz w:val="22"/>
      <w:szCs w:val="22"/>
    </w:rPr>
    <w:tblPr>
      <w:tblCellMar>
        <w:left w:w="115" w:type="dxa"/>
        <w:right w:w="115" w:type="dxa"/>
      </w:tblCellMar>
    </w:tblPr>
  </w:style>
  <w:style w:type="table" w:customStyle="1" w:styleId="67">
    <w:name w:val="_Style 63"/>
    <w:basedOn w:val="9"/>
    <w:uiPriority w:val="0"/>
    <w:rPr>
      <w:sz w:val="22"/>
      <w:szCs w:val="22"/>
    </w:rPr>
    <w:tblPr>
      <w:tblCellMar>
        <w:left w:w="115" w:type="dxa"/>
        <w:right w:w="115" w:type="dxa"/>
      </w:tblCellMar>
    </w:tblPr>
  </w:style>
  <w:style w:type="character" w:customStyle="1" w:styleId="68">
    <w:name w:val="Comment Text Char"/>
    <w:basedOn w:val="8"/>
    <w:link w:val="12"/>
    <w:semiHidden/>
    <w:uiPriority w:val="99"/>
    <w:rPr>
      <w:rFonts w:ascii="VNI-Times" w:hAnsi="VNI-Times"/>
    </w:rPr>
  </w:style>
  <w:style w:type="character" w:customStyle="1" w:styleId="69">
    <w:name w:val="Comment Subject Char"/>
    <w:basedOn w:val="68"/>
    <w:link w:val="13"/>
    <w:semiHidden/>
    <w:uiPriority w:val="99"/>
    <w:rPr>
      <w:rFonts w:ascii="VNI-Times" w:hAnsi="VNI-Times"/>
      <w:b/>
      <w:bCs/>
    </w:rPr>
  </w:style>
  <w:style w:type="character" w:customStyle="1" w:styleId="70">
    <w:name w:val="cf01"/>
    <w:basedOn w:val="8"/>
    <w:uiPriority w:val="0"/>
    <w:rPr>
      <w:rFonts w:hint="default"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gOBD+Mt2Pm9nTFM2NYPtoH+IyA==">AMUW2mXLzL/1d47FK61IfhqW5GhZ66aA5R0Cdhu5x/+6LBKKSv4ujBSFfIuhvKOE6f7mWaMEHENZSow3ci4deWsOme4CXbuAfnhPR9A8yWhC+WYoYPQgFmlKEoscx5/clpTahYs99mXs</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12</Pages>
  <Words>2267</Words>
  <Characters>12927</Characters>
  <Lines>107</Lines>
  <Paragraphs>30</Paragraphs>
  <TotalTime>271</TotalTime>
  <ScaleCrop>false</ScaleCrop>
  <LinksUpToDate>false</LinksUpToDate>
  <CharactersWithSpaces>15164</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2024-02-22T08:48:00Z</dcterms:created>
  <dc:creator>hungnt</dc:creator>
  <cp:lastModifiedBy>WPS_1704622329</cp:lastModifiedBy>
  <dcterms:modified xsi:type="dcterms:W3CDTF">2024-02-26T03:35:42Z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A0C3053A337A4BBB9C520AF94070CC1A_13</vt:lpwstr>
  </property>
</Properties>
</file>